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9F4" w:rsidRPr="00EE36AB" w:rsidRDefault="003F59F4" w:rsidP="003F59F4">
      <w:pPr>
        <w:spacing w:line="280" w:lineRule="exact"/>
        <w:rPr>
          <w:sz w:val="28"/>
          <w:szCs w:val="28"/>
        </w:rPr>
      </w:pPr>
      <w:r w:rsidRPr="00EE36AB">
        <w:rPr>
          <w:sz w:val="28"/>
          <w:szCs w:val="28"/>
        </w:rPr>
        <w:t xml:space="preserve">Перечень </w:t>
      </w:r>
    </w:p>
    <w:p w:rsidR="003F59F4" w:rsidRPr="00EE36AB" w:rsidRDefault="003F59F4" w:rsidP="003F59F4">
      <w:pPr>
        <w:spacing w:line="280" w:lineRule="exact"/>
        <w:jc w:val="both"/>
        <w:rPr>
          <w:sz w:val="28"/>
          <w:szCs w:val="28"/>
        </w:rPr>
      </w:pPr>
      <w:r w:rsidRPr="00EE36AB">
        <w:rPr>
          <w:sz w:val="28"/>
          <w:szCs w:val="28"/>
        </w:rPr>
        <w:t>административных процедур, осуществляемых в управлении по образованию Оршанского райисполкома по заявлениям граждан (по месту работы</w:t>
      </w:r>
      <w:r>
        <w:rPr>
          <w:sz w:val="28"/>
          <w:szCs w:val="28"/>
        </w:rPr>
        <w:t xml:space="preserve">, а также </w:t>
      </w:r>
      <w:r w:rsidRPr="00EE36AB">
        <w:rPr>
          <w:sz w:val="28"/>
          <w:szCs w:val="28"/>
        </w:rPr>
        <w:t>в отношении детей сирот и детей, оставшихся без попечения родителей)</w:t>
      </w:r>
    </w:p>
    <w:tbl>
      <w:tblPr>
        <w:tblStyle w:val="a3"/>
        <w:tblW w:w="97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143"/>
        <w:gridCol w:w="2552"/>
        <w:gridCol w:w="3262"/>
        <w:gridCol w:w="2124"/>
      </w:tblGrid>
      <w:tr w:rsidR="003F59F4" w:rsidRPr="00B257E2" w:rsidTr="00930735">
        <w:tc>
          <w:tcPr>
            <w:tcW w:w="709" w:type="dxa"/>
          </w:tcPr>
          <w:p w:rsidR="003F59F4" w:rsidRPr="00B257E2" w:rsidRDefault="003F59F4" w:rsidP="00930735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П№ п/п</w:t>
            </w:r>
            <w:r w:rsidRPr="00B257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3" w:type="dxa"/>
          </w:tcPr>
          <w:p w:rsidR="003F59F4" w:rsidRPr="00B257E2" w:rsidRDefault="003F59F4" w:rsidP="00930735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№ админи-стратив-ной процеду-ры согласно Перечню</w:t>
            </w:r>
          </w:p>
        </w:tc>
        <w:tc>
          <w:tcPr>
            <w:tcW w:w="2552" w:type="dxa"/>
          </w:tcPr>
          <w:p w:rsidR="003F59F4" w:rsidRPr="00B257E2" w:rsidRDefault="003F59F4" w:rsidP="00930735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Наименование административной процедуры</w:t>
            </w:r>
          </w:p>
        </w:tc>
        <w:tc>
          <w:tcPr>
            <w:tcW w:w="3262" w:type="dxa"/>
          </w:tcPr>
          <w:p w:rsidR="003F59F4" w:rsidRPr="00B257E2" w:rsidRDefault="003F59F4" w:rsidP="00930735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Структурное подразделение управления, </w:t>
            </w:r>
            <w:r w:rsidRPr="00B257E2">
              <w:rPr>
                <w:sz w:val="22"/>
                <w:szCs w:val="22"/>
              </w:rPr>
              <w:t>Ф.И.О., должность, № кабинета и телефон ответственного должностного лица управления,  выполняющего прием заявлений заинтересованных лиц, осуществление административных процедур, выдачу административных решений заинтересованным лицам, консультирование заинтересованных лиц</w:t>
            </w:r>
          </w:p>
          <w:p w:rsidR="003F59F4" w:rsidRPr="00B257E2" w:rsidRDefault="003F59F4" w:rsidP="00930735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4" w:type="dxa"/>
          </w:tcPr>
          <w:p w:rsidR="003F59F4" w:rsidRPr="00B257E2" w:rsidRDefault="003F59F4" w:rsidP="00930735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Организация осуществляющая подготовку материалов по заявлениям граждан</w:t>
            </w:r>
          </w:p>
        </w:tc>
      </w:tr>
      <w:tr w:rsidR="003F59F4" w:rsidRPr="00B257E2" w:rsidTr="00930735">
        <w:tc>
          <w:tcPr>
            <w:tcW w:w="709" w:type="dxa"/>
          </w:tcPr>
          <w:p w:rsidR="003F59F4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3F59F4" w:rsidRPr="000F5D1D" w:rsidRDefault="003F59F4" w:rsidP="00930735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3F59F4" w:rsidRPr="00B257E2" w:rsidRDefault="003F59F4" w:rsidP="00930735">
            <w:pPr>
              <w:spacing w:line="280" w:lineRule="exact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2.1</w:t>
            </w:r>
          </w:p>
        </w:tc>
        <w:tc>
          <w:tcPr>
            <w:tcW w:w="2552" w:type="dxa"/>
          </w:tcPr>
          <w:p w:rsidR="003F59F4" w:rsidRPr="00B257E2" w:rsidRDefault="003F59F4" w:rsidP="00930735">
            <w:pPr>
              <w:pStyle w:val="a4"/>
              <w:ind w:firstLine="0"/>
              <w:rPr>
                <w:sz w:val="22"/>
                <w:szCs w:val="22"/>
              </w:rPr>
            </w:pPr>
            <w:r w:rsidRPr="00B257E2">
              <w:rPr>
                <w:bCs/>
                <w:sz w:val="22"/>
                <w:szCs w:val="22"/>
              </w:rPr>
              <w:t>Выдача выписки (копии) из трудовой книжки</w:t>
            </w:r>
          </w:p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262" w:type="dxa"/>
          </w:tcPr>
          <w:p w:rsidR="003F59F4" w:rsidRDefault="003F59F4" w:rsidP="00930735">
            <w:pPr>
              <w:spacing w:line="28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правовой и кадровой работы управления</w:t>
            </w:r>
          </w:p>
          <w:p w:rsidR="003F59F4" w:rsidRDefault="003F59F4" w:rsidP="00930735">
            <w:pPr>
              <w:spacing w:line="28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F59F4" w:rsidRPr="00B257E2" w:rsidRDefault="003F59F4" w:rsidP="00930735">
            <w:pPr>
              <w:spacing w:line="280" w:lineRule="exact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Климова Инна Анатольевна, главный специалист сектора правовой и кадровой работы управления (каб.    № 215, тел. 51 19 76) (на время отсутствия  Климовой И.А. ответственное должностное лицо – Шинкевич Антонина Григорьевна, заведующий сектором правовой и кадровой работы управления  (каб.    № 301, тел. 51 19 80)</w:t>
            </w:r>
          </w:p>
        </w:tc>
        <w:tc>
          <w:tcPr>
            <w:tcW w:w="2124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</w:t>
            </w:r>
          </w:p>
        </w:tc>
      </w:tr>
      <w:tr w:rsidR="003F59F4" w:rsidRPr="00B257E2" w:rsidTr="00930735">
        <w:tc>
          <w:tcPr>
            <w:tcW w:w="709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143" w:type="dxa"/>
          </w:tcPr>
          <w:p w:rsidR="003F59F4" w:rsidRPr="00B257E2" w:rsidRDefault="003F59F4" w:rsidP="00930735">
            <w:pPr>
              <w:spacing w:line="280" w:lineRule="exact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2.2</w:t>
            </w:r>
          </w:p>
        </w:tc>
        <w:tc>
          <w:tcPr>
            <w:tcW w:w="2552" w:type="dxa"/>
          </w:tcPr>
          <w:p w:rsidR="003F59F4" w:rsidRPr="00B257E2" w:rsidRDefault="003F59F4" w:rsidP="00930735">
            <w:pPr>
              <w:pStyle w:val="a4"/>
              <w:ind w:firstLine="0"/>
              <w:rPr>
                <w:bCs/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Выдача справки о месте работы, службы и занимаемой должности</w:t>
            </w:r>
          </w:p>
        </w:tc>
        <w:tc>
          <w:tcPr>
            <w:tcW w:w="3262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  <w:tc>
          <w:tcPr>
            <w:tcW w:w="2124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</w:t>
            </w:r>
          </w:p>
        </w:tc>
      </w:tr>
      <w:tr w:rsidR="003F59F4" w:rsidRPr="00B257E2" w:rsidTr="00930735">
        <w:tc>
          <w:tcPr>
            <w:tcW w:w="709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143" w:type="dxa"/>
          </w:tcPr>
          <w:p w:rsidR="003F59F4" w:rsidRPr="00B257E2" w:rsidRDefault="003F59F4" w:rsidP="00930735">
            <w:pPr>
              <w:spacing w:line="280" w:lineRule="exact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2.3</w:t>
            </w:r>
          </w:p>
        </w:tc>
        <w:tc>
          <w:tcPr>
            <w:tcW w:w="2552" w:type="dxa"/>
          </w:tcPr>
          <w:p w:rsidR="003F59F4" w:rsidRPr="00B257E2" w:rsidRDefault="003F59F4" w:rsidP="00930735">
            <w:pPr>
              <w:pStyle w:val="a4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Выдача справки о периоде работы, службы</w:t>
            </w:r>
          </w:p>
        </w:tc>
        <w:tc>
          <w:tcPr>
            <w:tcW w:w="3262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  <w:tc>
          <w:tcPr>
            <w:tcW w:w="2124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</w:t>
            </w:r>
          </w:p>
        </w:tc>
      </w:tr>
      <w:tr w:rsidR="003F59F4" w:rsidRPr="00B257E2" w:rsidTr="00930735">
        <w:tc>
          <w:tcPr>
            <w:tcW w:w="709" w:type="dxa"/>
          </w:tcPr>
          <w:p w:rsidR="003F59F4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4</w:t>
            </w:r>
          </w:p>
          <w:p w:rsidR="003F59F4" w:rsidRPr="000F5D1D" w:rsidRDefault="003F59F4" w:rsidP="009307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143" w:type="dxa"/>
          </w:tcPr>
          <w:p w:rsidR="003F59F4" w:rsidRPr="00B257E2" w:rsidRDefault="003F59F4" w:rsidP="00930735">
            <w:pPr>
              <w:spacing w:line="280" w:lineRule="exact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2.19</w:t>
            </w:r>
          </w:p>
        </w:tc>
        <w:tc>
          <w:tcPr>
            <w:tcW w:w="2552" w:type="dxa"/>
          </w:tcPr>
          <w:p w:rsidR="003F59F4" w:rsidRPr="00B257E2" w:rsidRDefault="003F59F4" w:rsidP="00930735">
            <w:pPr>
              <w:pStyle w:val="a4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3262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  <w:tc>
          <w:tcPr>
            <w:tcW w:w="2124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</w:t>
            </w:r>
          </w:p>
        </w:tc>
      </w:tr>
      <w:tr w:rsidR="003F59F4" w:rsidRPr="00B257E2" w:rsidTr="00930735">
        <w:tc>
          <w:tcPr>
            <w:tcW w:w="709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43" w:type="dxa"/>
          </w:tcPr>
          <w:p w:rsidR="003F59F4" w:rsidRPr="00B257E2" w:rsidRDefault="003F59F4" w:rsidP="00930735">
            <w:pPr>
              <w:spacing w:line="280" w:lineRule="exact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2.25</w:t>
            </w:r>
          </w:p>
        </w:tc>
        <w:tc>
          <w:tcPr>
            <w:tcW w:w="2552" w:type="dxa"/>
          </w:tcPr>
          <w:p w:rsidR="003F59F4" w:rsidRPr="00B257E2" w:rsidRDefault="003F59F4" w:rsidP="00930735">
            <w:pPr>
              <w:pStyle w:val="a4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Выдача справки о нахождении в отпуске по уходу за ребенком до достижения им возраста 3лет</w:t>
            </w:r>
          </w:p>
        </w:tc>
        <w:tc>
          <w:tcPr>
            <w:tcW w:w="3262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  <w:tc>
          <w:tcPr>
            <w:tcW w:w="2124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</w:t>
            </w:r>
          </w:p>
        </w:tc>
      </w:tr>
      <w:tr w:rsidR="003F59F4" w:rsidRPr="00B257E2" w:rsidTr="00930735">
        <w:tc>
          <w:tcPr>
            <w:tcW w:w="709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143" w:type="dxa"/>
          </w:tcPr>
          <w:p w:rsidR="003F59F4" w:rsidRPr="00B257E2" w:rsidRDefault="003F59F4" w:rsidP="00930735">
            <w:pPr>
              <w:spacing w:line="280" w:lineRule="exact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2.2, 2.3, 2.19, 2.25 (архив)</w:t>
            </w:r>
          </w:p>
        </w:tc>
        <w:tc>
          <w:tcPr>
            <w:tcW w:w="2552" w:type="dxa"/>
          </w:tcPr>
          <w:p w:rsidR="003F59F4" w:rsidRPr="00B257E2" w:rsidRDefault="003F59F4" w:rsidP="00930735">
            <w:pPr>
              <w:pStyle w:val="a4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Наименование процедур указано в пунктах 2-5 перечня</w:t>
            </w:r>
          </w:p>
        </w:tc>
        <w:tc>
          <w:tcPr>
            <w:tcW w:w="3262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  <w:tc>
          <w:tcPr>
            <w:tcW w:w="2124" w:type="dxa"/>
          </w:tcPr>
          <w:p w:rsidR="003F59F4" w:rsidRPr="00B257E2" w:rsidRDefault="003F59F4" w:rsidP="00930735">
            <w:pPr>
              <w:spacing w:line="280" w:lineRule="exact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 xml:space="preserve">государственное учреждение «Центр по обеспечению деятельности </w:t>
            </w:r>
            <w:r w:rsidRPr="00B257E2">
              <w:rPr>
                <w:sz w:val="22"/>
                <w:szCs w:val="22"/>
              </w:rPr>
              <w:lastRenderedPageBreak/>
              <w:t>системы образования Оршанского района»          (Семков С.Л.), адрес: г. Орша,       ул. Островского, 19/1, каб. № 212, тел. 54 26 30 (по договору).</w:t>
            </w:r>
          </w:p>
        </w:tc>
      </w:tr>
      <w:tr w:rsidR="003F59F4" w:rsidRPr="00B257E2" w:rsidTr="00930735">
        <w:tc>
          <w:tcPr>
            <w:tcW w:w="709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77</w:t>
            </w:r>
          </w:p>
        </w:tc>
        <w:tc>
          <w:tcPr>
            <w:tcW w:w="1143" w:type="dxa"/>
          </w:tcPr>
          <w:p w:rsidR="003F59F4" w:rsidRPr="00B257E2" w:rsidRDefault="003F59F4" w:rsidP="00930735">
            <w:pPr>
              <w:spacing w:line="280" w:lineRule="exact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2.4</w:t>
            </w:r>
          </w:p>
        </w:tc>
        <w:tc>
          <w:tcPr>
            <w:tcW w:w="2552" w:type="dxa"/>
          </w:tcPr>
          <w:p w:rsidR="003F59F4" w:rsidRPr="00B257E2" w:rsidRDefault="003F59F4" w:rsidP="00930735">
            <w:pPr>
              <w:pStyle w:val="a4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Выдача справки о размере заработной платы (денежного довольствия, ежемесячного денежного содержания)</w:t>
            </w:r>
          </w:p>
        </w:tc>
        <w:tc>
          <w:tcPr>
            <w:tcW w:w="3262" w:type="dxa"/>
          </w:tcPr>
          <w:p w:rsidR="003F59F4" w:rsidRDefault="003F59F4" w:rsidP="00930735">
            <w:pPr>
              <w:spacing w:line="28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правовой и кадровой работы управления</w:t>
            </w:r>
          </w:p>
          <w:p w:rsidR="003F59F4" w:rsidRDefault="003F59F4" w:rsidP="00930735">
            <w:pPr>
              <w:spacing w:line="280" w:lineRule="exact"/>
              <w:ind w:firstLine="0"/>
              <w:rPr>
                <w:sz w:val="22"/>
                <w:szCs w:val="22"/>
              </w:rPr>
            </w:pPr>
          </w:p>
          <w:p w:rsidR="003F59F4" w:rsidRPr="00B257E2" w:rsidRDefault="003F59F4" w:rsidP="00930735">
            <w:pPr>
              <w:spacing w:line="280" w:lineRule="exact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Шинкевич Антонина Григорьевна, заведующий сектором правовой и кадровой работы управления  (каб.    № 301, тел. 51 19 80) (на</w:t>
            </w:r>
            <w:r>
              <w:rPr>
                <w:sz w:val="22"/>
                <w:szCs w:val="22"/>
              </w:rPr>
              <w:t xml:space="preserve"> время отсутствия  Шинкевич А.Г.</w:t>
            </w:r>
            <w:r w:rsidRPr="00B257E2">
              <w:rPr>
                <w:sz w:val="22"/>
                <w:szCs w:val="22"/>
              </w:rPr>
              <w:t xml:space="preserve"> ответственное должностное лицо – Климова Инна Анатольевна, главный специалист сектора правовой и кадровой работы управления (каб.    № 215, тел. 51 19 76)</w:t>
            </w:r>
          </w:p>
        </w:tc>
        <w:tc>
          <w:tcPr>
            <w:tcW w:w="2124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</w:tr>
      <w:tr w:rsidR="003F59F4" w:rsidRPr="00B257E2" w:rsidTr="00930735">
        <w:tc>
          <w:tcPr>
            <w:tcW w:w="709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143" w:type="dxa"/>
          </w:tcPr>
          <w:p w:rsidR="003F59F4" w:rsidRPr="00B257E2" w:rsidRDefault="003F59F4" w:rsidP="00930735">
            <w:pPr>
              <w:spacing w:line="280" w:lineRule="exact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2.5</w:t>
            </w:r>
          </w:p>
        </w:tc>
        <w:tc>
          <w:tcPr>
            <w:tcW w:w="2552" w:type="dxa"/>
          </w:tcPr>
          <w:p w:rsidR="003F59F4" w:rsidRPr="00B257E2" w:rsidRDefault="003F59F4" w:rsidP="00930735">
            <w:pPr>
              <w:pStyle w:val="a4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Назначение пособия по беременности и родам</w:t>
            </w:r>
          </w:p>
        </w:tc>
        <w:tc>
          <w:tcPr>
            <w:tcW w:w="3262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  <w:tc>
          <w:tcPr>
            <w:tcW w:w="2124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</w:tr>
      <w:tr w:rsidR="003F59F4" w:rsidRPr="00B257E2" w:rsidTr="00930735">
        <w:tc>
          <w:tcPr>
            <w:tcW w:w="709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143" w:type="dxa"/>
          </w:tcPr>
          <w:p w:rsidR="003F59F4" w:rsidRPr="00B257E2" w:rsidRDefault="003F59F4" w:rsidP="00930735">
            <w:pPr>
              <w:spacing w:line="280" w:lineRule="exact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2.6</w:t>
            </w:r>
          </w:p>
        </w:tc>
        <w:tc>
          <w:tcPr>
            <w:tcW w:w="2552" w:type="dxa"/>
          </w:tcPr>
          <w:p w:rsidR="003F59F4" w:rsidRPr="00B257E2" w:rsidRDefault="003F59F4" w:rsidP="00930735">
            <w:pPr>
              <w:pStyle w:val="a4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Назначение пособия в связи с рождением ребенка</w:t>
            </w:r>
          </w:p>
        </w:tc>
        <w:tc>
          <w:tcPr>
            <w:tcW w:w="3262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  <w:tc>
          <w:tcPr>
            <w:tcW w:w="2124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</w:tr>
      <w:tr w:rsidR="003F59F4" w:rsidRPr="00B257E2" w:rsidTr="00930735">
        <w:tc>
          <w:tcPr>
            <w:tcW w:w="709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B257E2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3F59F4" w:rsidRPr="00B257E2" w:rsidRDefault="003F59F4" w:rsidP="00930735">
            <w:pPr>
              <w:spacing w:line="280" w:lineRule="exact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2.8</w:t>
            </w:r>
          </w:p>
        </w:tc>
        <w:tc>
          <w:tcPr>
            <w:tcW w:w="2552" w:type="dxa"/>
          </w:tcPr>
          <w:p w:rsidR="003F59F4" w:rsidRPr="00B257E2" w:rsidRDefault="003F59F4" w:rsidP="00930735">
            <w:pPr>
              <w:pStyle w:val="a4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Назначение пособия женщинам, ставшим на учет в организациях здравоохранения до 12-недельного срока беременности</w:t>
            </w:r>
          </w:p>
        </w:tc>
        <w:tc>
          <w:tcPr>
            <w:tcW w:w="3262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  <w:tc>
          <w:tcPr>
            <w:tcW w:w="2124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</w:tr>
      <w:tr w:rsidR="003F59F4" w:rsidRPr="00B257E2" w:rsidTr="00930735">
        <w:tc>
          <w:tcPr>
            <w:tcW w:w="709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B257E2"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</w:tcPr>
          <w:p w:rsidR="003F59F4" w:rsidRPr="00B257E2" w:rsidRDefault="003F59F4" w:rsidP="00930735">
            <w:pPr>
              <w:spacing w:line="280" w:lineRule="exact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2.9</w:t>
            </w:r>
          </w:p>
        </w:tc>
        <w:tc>
          <w:tcPr>
            <w:tcW w:w="2552" w:type="dxa"/>
          </w:tcPr>
          <w:p w:rsidR="003F59F4" w:rsidRPr="00B257E2" w:rsidRDefault="003F59F4" w:rsidP="00930735">
            <w:pPr>
              <w:pStyle w:val="a4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Назначение пособия по уходу за ребенком в возрасте до 3 лет</w:t>
            </w:r>
          </w:p>
        </w:tc>
        <w:tc>
          <w:tcPr>
            <w:tcW w:w="3262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  <w:tc>
          <w:tcPr>
            <w:tcW w:w="2124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</w:tr>
      <w:tr w:rsidR="003F59F4" w:rsidRPr="00B257E2" w:rsidTr="00930735">
        <w:tc>
          <w:tcPr>
            <w:tcW w:w="709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B257E2">
              <w:rPr>
                <w:sz w:val="22"/>
                <w:szCs w:val="22"/>
              </w:rPr>
              <w:t>2</w:t>
            </w:r>
          </w:p>
        </w:tc>
        <w:tc>
          <w:tcPr>
            <w:tcW w:w="1143" w:type="dxa"/>
          </w:tcPr>
          <w:p w:rsidR="003F59F4" w:rsidRPr="00B257E2" w:rsidRDefault="003F59F4" w:rsidP="00930735">
            <w:pPr>
              <w:spacing w:line="280" w:lineRule="exact"/>
              <w:ind w:firstLine="0"/>
              <w:rPr>
                <w:sz w:val="22"/>
                <w:szCs w:val="22"/>
                <w:vertAlign w:val="superscript"/>
              </w:rPr>
            </w:pPr>
            <w:r w:rsidRPr="00B257E2">
              <w:rPr>
                <w:sz w:val="22"/>
                <w:szCs w:val="22"/>
              </w:rPr>
              <w:t>2.9</w:t>
            </w:r>
            <w:r w:rsidRPr="00B257E2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552" w:type="dxa"/>
          </w:tcPr>
          <w:p w:rsidR="003F59F4" w:rsidRPr="00B257E2" w:rsidRDefault="003F59F4" w:rsidP="00930735">
            <w:pPr>
              <w:pStyle w:val="a4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3262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  <w:tc>
          <w:tcPr>
            <w:tcW w:w="2124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</w:tr>
      <w:tr w:rsidR="003F59F4" w:rsidRPr="00B257E2" w:rsidTr="00930735">
        <w:tc>
          <w:tcPr>
            <w:tcW w:w="709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B257E2">
              <w:rPr>
                <w:sz w:val="22"/>
                <w:szCs w:val="22"/>
              </w:rPr>
              <w:t>3</w:t>
            </w:r>
          </w:p>
        </w:tc>
        <w:tc>
          <w:tcPr>
            <w:tcW w:w="1143" w:type="dxa"/>
          </w:tcPr>
          <w:p w:rsidR="003F59F4" w:rsidRPr="00B257E2" w:rsidRDefault="003F59F4" w:rsidP="00930735">
            <w:pPr>
              <w:spacing w:line="280" w:lineRule="exact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2.12</w:t>
            </w:r>
          </w:p>
        </w:tc>
        <w:tc>
          <w:tcPr>
            <w:tcW w:w="2552" w:type="dxa"/>
          </w:tcPr>
          <w:p w:rsidR="003F59F4" w:rsidRPr="00B257E2" w:rsidRDefault="003F59F4" w:rsidP="00930735">
            <w:pPr>
              <w:pStyle w:val="a4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Назначение пособия на детей старше 3 лет из отдельных категорий семей</w:t>
            </w:r>
          </w:p>
        </w:tc>
        <w:tc>
          <w:tcPr>
            <w:tcW w:w="3262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  <w:tc>
          <w:tcPr>
            <w:tcW w:w="2124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</w:tr>
      <w:tr w:rsidR="003F59F4" w:rsidRPr="00B257E2" w:rsidTr="00930735">
        <w:tc>
          <w:tcPr>
            <w:tcW w:w="709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B257E2">
              <w:rPr>
                <w:sz w:val="22"/>
                <w:szCs w:val="22"/>
              </w:rPr>
              <w:t>4</w:t>
            </w:r>
          </w:p>
        </w:tc>
        <w:tc>
          <w:tcPr>
            <w:tcW w:w="1143" w:type="dxa"/>
          </w:tcPr>
          <w:p w:rsidR="003F59F4" w:rsidRPr="00B257E2" w:rsidRDefault="003F59F4" w:rsidP="00930735">
            <w:pPr>
              <w:spacing w:line="280" w:lineRule="exact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2.13</w:t>
            </w:r>
          </w:p>
        </w:tc>
        <w:tc>
          <w:tcPr>
            <w:tcW w:w="2552" w:type="dxa"/>
          </w:tcPr>
          <w:p w:rsidR="003F59F4" w:rsidRPr="00B257E2" w:rsidRDefault="003F59F4" w:rsidP="00930735">
            <w:pPr>
              <w:pStyle w:val="a4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 xml:space="preserve">Назначение пособия по временной нетрудоспособности по уходу за больным ребенком в возрасте до </w:t>
            </w:r>
            <w:r w:rsidRPr="00B257E2">
              <w:rPr>
                <w:sz w:val="22"/>
                <w:szCs w:val="22"/>
              </w:rPr>
              <w:lastRenderedPageBreak/>
              <w:t>14 лет (ребенком-инвалидом в возрасте до 18 лет)</w:t>
            </w:r>
          </w:p>
        </w:tc>
        <w:tc>
          <w:tcPr>
            <w:tcW w:w="3262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lastRenderedPageBreak/>
              <w:t>-//-</w:t>
            </w:r>
          </w:p>
        </w:tc>
        <w:tc>
          <w:tcPr>
            <w:tcW w:w="2124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</w:tr>
      <w:tr w:rsidR="003F59F4" w:rsidRPr="00B257E2" w:rsidTr="00930735">
        <w:tc>
          <w:tcPr>
            <w:tcW w:w="709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1</w:t>
            </w:r>
            <w:r w:rsidRPr="00B257E2">
              <w:rPr>
                <w:sz w:val="22"/>
                <w:szCs w:val="22"/>
              </w:rPr>
              <w:t>5</w:t>
            </w:r>
          </w:p>
        </w:tc>
        <w:tc>
          <w:tcPr>
            <w:tcW w:w="1143" w:type="dxa"/>
          </w:tcPr>
          <w:p w:rsidR="003F59F4" w:rsidRPr="00B257E2" w:rsidRDefault="003F59F4" w:rsidP="00930735">
            <w:pPr>
              <w:spacing w:line="280" w:lineRule="exact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2.14</w:t>
            </w:r>
          </w:p>
        </w:tc>
        <w:tc>
          <w:tcPr>
            <w:tcW w:w="2552" w:type="dxa"/>
          </w:tcPr>
          <w:p w:rsidR="003F59F4" w:rsidRPr="00B257E2" w:rsidRDefault="003F59F4" w:rsidP="00930735">
            <w:pPr>
              <w:pStyle w:val="a4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3262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  <w:tc>
          <w:tcPr>
            <w:tcW w:w="2124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</w:tr>
      <w:tr w:rsidR="003F59F4" w:rsidRPr="00B257E2" w:rsidTr="00930735">
        <w:tc>
          <w:tcPr>
            <w:tcW w:w="709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B257E2">
              <w:rPr>
                <w:sz w:val="22"/>
                <w:szCs w:val="22"/>
              </w:rPr>
              <w:t>6</w:t>
            </w:r>
          </w:p>
        </w:tc>
        <w:tc>
          <w:tcPr>
            <w:tcW w:w="1143" w:type="dxa"/>
          </w:tcPr>
          <w:p w:rsidR="003F59F4" w:rsidRPr="00B257E2" w:rsidRDefault="003F59F4" w:rsidP="00930735">
            <w:pPr>
              <w:spacing w:line="280" w:lineRule="exact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2.16</w:t>
            </w:r>
          </w:p>
        </w:tc>
        <w:tc>
          <w:tcPr>
            <w:tcW w:w="2552" w:type="dxa"/>
          </w:tcPr>
          <w:p w:rsidR="003F59F4" w:rsidRPr="00B257E2" w:rsidRDefault="003F59F4" w:rsidP="00930735">
            <w:pPr>
              <w:pStyle w:val="article"/>
              <w:spacing w:before="120" w:after="100"/>
              <w:ind w:left="0" w:firstLine="0"/>
              <w:rPr>
                <w:b w:val="0"/>
                <w:sz w:val="22"/>
                <w:szCs w:val="22"/>
              </w:rPr>
            </w:pPr>
            <w:r w:rsidRPr="00B257E2">
              <w:rPr>
                <w:b w:val="0"/>
                <w:sz w:val="22"/>
                <w:szCs w:val="22"/>
              </w:rPr>
              <w:t>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3262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  <w:tc>
          <w:tcPr>
            <w:tcW w:w="2124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</w:tr>
      <w:tr w:rsidR="003F59F4" w:rsidRPr="00B257E2" w:rsidTr="00930735">
        <w:tc>
          <w:tcPr>
            <w:tcW w:w="709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B257E2">
              <w:rPr>
                <w:sz w:val="22"/>
                <w:szCs w:val="22"/>
              </w:rPr>
              <w:t>7</w:t>
            </w:r>
          </w:p>
        </w:tc>
        <w:tc>
          <w:tcPr>
            <w:tcW w:w="1143" w:type="dxa"/>
          </w:tcPr>
          <w:p w:rsidR="003F59F4" w:rsidRPr="00B257E2" w:rsidRDefault="003F59F4" w:rsidP="00930735">
            <w:pPr>
              <w:spacing w:line="280" w:lineRule="exact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2.18</w:t>
            </w:r>
          </w:p>
        </w:tc>
        <w:tc>
          <w:tcPr>
            <w:tcW w:w="2552" w:type="dxa"/>
          </w:tcPr>
          <w:p w:rsidR="003F59F4" w:rsidRPr="00B257E2" w:rsidRDefault="003F59F4" w:rsidP="00930735">
            <w:pPr>
              <w:pStyle w:val="article"/>
              <w:spacing w:before="120" w:after="100"/>
              <w:ind w:left="0" w:firstLine="0"/>
              <w:rPr>
                <w:b w:val="0"/>
                <w:sz w:val="22"/>
                <w:szCs w:val="22"/>
              </w:rPr>
            </w:pPr>
            <w:r w:rsidRPr="00B257E2">
              <w:rPr>
                <w:b w:val="0"/>
                <w:sz w:val="22"/>
                <w:szCs w:val="22"/>
              </w:rPr>
              <w:t>Выдача справки о размере пособия на детей и периоде его выплаты</w:t>
            </w:r>
          </w:p>
        </w:tc>
        <w:tc>
          <w:tcPr>
            <w:tcW w:w="3262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  <w:tc>
          <w:tcPr>
            <w:tcW w:w="2124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</w:tr>
      <w:tr w:rsidR="003F59F4" w:rsidRPr="00B257E2" w:rsidTr="00930735">
        <w:tc>
          <w:tcPr>
            <w:tcW w:w="709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B257E2">
              <w:rPr>
                <w:sz w:val="22"/>
                <w:szCs w:val="22"/>
              </w:rPr>
              <w:t>8</w:t>
            </w:r>
          </w:p>
        </w:tc>
        <w:tc>
          <w:tcPr>
            <w:tcW w:w="1143" w:type="dxa"/>
          </w:tcPr>
          <w:p w:rsidR="003F59F4" w:rsidRPr="00B257E2" w:rsidRDefault="003F59F4" w:rsidP="00930735">
            <w:pPr>
              <w:spacing w:line="280" w:lineRule="exact"/>
              <w:ind w:firstLine="0"/>
              <w:rPr>
                <w:sz w:val="22"/>
                <w:szCs w:val="22"/>
                <w:vertAlign w:val="superscript"/>
              </w:rPr>
            </w:pPr>
            <w:r w:rsidRPr="00B257E2">
              <w:rPr>
                <w:sz w:val="22"/>
                <w:szCs w:val="22"/>
              </w:rPr>
              <w:t>2.18</w:t>
            </w:r>
            <w:r w:rsidRPr="00B257E2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552" w:type="dxa"/>
          </w:tcPr>
          <w:p w:rsidR="003F59F4" w:rsidRPr="00B257E2" w:rsidRDefault="003F59F4" w:rsidP="00930735">
            <w:pPr>
              <w:pStyle w:val="article"/>
              <w:spacing w:before="120" w:after="100"/>
              <w:ind w:left="0" w:firstLine="0"/>
              <w:rPr>
                <w:b w:val="0"/>
                <w:sz w:val="22"/>
                <w:szCs w:val="22"/>
              </w:rPr>
            </w:pPr>
            <w:r w:rsidRPr="00B257E2">
              <w:rPr>
                <w:b w:val="0"/>
                <w:sz w:val="22"/>
                <w:szCs w:val="22"/>
              </w:rPr>
              <w:t>Выдача справки о неполучении пособия на детей</w:t>
            </w:r>
          </w:p>
        </w:tc>
        <w:tc>
          <w:tcPr>
            <w:tcW w:w="3262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  <w:tc>
          <w:tcPr>
            <w:tcW w:w="2124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</w:tr>
      <w:tr w:rsidR="003F59F4" w:rsidRPr="00B257E2" w:rsidTr="00930735">
        <w:tc>
          <w:tcPr>
            <w:tcW w:w="709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B257E2">
              <w:rPr>
                <w:sz w:val="22"/>
                <w:szCs w:val="22"/>
              </w:rPr>
              <w:t>9</w:t>
            </w:r>
          </w:p>
        </w:tc>
        <w:tc>
          <w:tcPr>
            <w:tcW w:w="1143" w:type="dxa"/>
          </w:tcPr>
          <w:p w:rsidR="003F59F4" w:rsidRPr="00B257E2" w:rsidRDefault="003F59F4" w:rsidP="00930735">
            <w:pPr>
              <w:spacing w:line="280" w:lineRule="exact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2.19</w:t>
            </w:r>
          </w:p>
        </w:tc>
        <w:tc>
          <w:tcPr>
            <w:tcW w:w="2552" w:type="dxa"/>
          </w:tcPr>
          <w:p w:rsidR="003F59F4" w:rsidRPr="00B257E2" w:rsidRDefault="003F59F4" w:rsidP="00930735">
            <w:pPr>
              <w:pStyle w:val="article"/>
              <w:spacing w:before="120" w:after="100"/>
              <w:ind w:left="0" w:firstLine="0"/>
              <w:rPr>
                <w:b w:val="0"/>
                <w:sz w:val="22"/>
                <w:szCs w:val="22"/>
              </w:rPr>
            </w:pPr>
            <w:r w:rsidRPr="00B257E2">
              <w:rPr>
                <w:b w:val="0"/>
                <w:sz w:val="22"/>
                <w:szCs w:val="22"/>
              </w:rPr>
              <w:t>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3262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  <w:tc>
          <w:tcPr>
            <w:tcW w:w="2124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</w:tr>
      <w:tr w:rsidR="003F59F4" w:rsidRPr="00B257E2" w:rsidTr="00930735">
        <w:tc>
          <w:tcPr>
            <w:tcW w:w="709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B257E2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3F59F4" w:rsidRPr="00B257E2" w:rsidRDefault="003F59F4" w:rsidP="00930735">
            <w:pPr>
              <w:spacing w:line="280" w:lineRule="exact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2.20</w:t>
            </w:r>
          </w:p>
        </w:tc>
        <w:tc>
          <w:tcPr>
            <w:tcW w:w="2552" w:type="dxa"/>
          </w:tcPr>
          <w:p w:rsidR="003F59F4" w:rsidRPr="00B257E2" w:rsidRDefault="003F59F4" w:rsidP="00930735">
            <w:pPr>
              <w:pStyle w:val="article"/>
              <w:spacing w:before="120" w:after="100"/>
              <w:ind w:left="0" w:firstLine="0"/>
              <w:rPr>
                <w:b w:val="0"/>
                <w:sz w:val="22"/>
                <w:szCs w:val="22"/>
              </w:rPr>
            </w:pPr>
            <w:r w:rsidRPr="00B257E2">
              <w:rPr>
                <w:b w:val="0"/>
                <w:sz w:val="22"/>
                <w:szCs w:val="22"/>
              </w:rPr>
              <w:t>Выдача справки об удержании алиментов и их размере</w:t>
            </w:r>
          </w:p>
        </w:tc>
        <w:tc>
          <w:tcPr>
            <w:tcW w:w="3262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  <w:tc>
          <w:tcPr>
            <w:tcW w:w="2124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</w:tr>
      <w:tr w:rsidR="003F59F4" w:rsidRPr="00B257E2" w:rsidTr="00930735">
        <w:tc>
          <w:tcPr>
            <w:tcW w:w="709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B257E2"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</w:tcPr>
          <w:p w:rsidR="003F59F4" w:rsidRPr="00B257E2" w:rsidRDefault="003F59F4" w:rsidP="00930735">
            <w:pPr>
              <w:spacing w:line="280" w:lineRule="exact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2.29</w:t>
            </w:r>
          </w:p>
        </w:tc>
        <w:tc>
          <w:tcPr>
            <w:tcW w:w="2552" w:type="dxa"/>
          </w:tcPr>
          <w:p w:rsidR="003F59F4" w:rsidRPr="00B257E2" w:rsidRDefault="003F59F4" w:rsidP="00930735">
            <w:pPr>
              <w:pStyle w:val="article"/>
              <w:spacing w:before="120" w:after="100"/>
              <w:ind w:left="0" w:firstLine="0"/>
              <w:rPr>
                <w:b w:val="0"/>
                <w:sz w:val="22"/>
                <w:szCs w:val="22"/>
              </w:rPr>
            </w:pPr>
            <w:r w:rsidRPr="00B257E2">
              <w:rPr>
                <w:b w:val="0"/>
                <w:sz w:val="22"/>
                <w:szCs w:val="22"/>
              </w:rPr>
              <w:t>Выдача справки о периоде, за который выплачено пособие по беременности и родам</w:t>
            </w:r>
          </w:p>
        </w:tc>
        <w:tc>
          <w:tcPr>
            <w:tcW w:w="3262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  <w:tc>
          <w:tcPr>
            <w:tcW w:w="2124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</w:tr>
      <w:tr w:rsidR="003F59F4" w:rsidRPr="00B257E2" w:rsidTr="00930735">
        <w:tc>
          <w:tcPr>
            <w:tcW w:w="709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1143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257E2">
              <w:rPr>
                <w:sz w:val="22"/>
                <w:szCs w:val="22"/>
              </w:rPr>
              <w:t>2.35</w:t>
            </w:r>
          </w:p>
        </w:tc>
        <w:tc>
          <w:tcPr>
            <w:tcW w:w="2552" w:type="dxa"/>
          </w:tcPr>
          <w:p w:rsidR="003F59F4" w:rsidRPr="00B257E2" w:rsidRDefault="003F59F4" w:rsidP="00930735">
            <w:pPr>
              <w:pStyle w:val="article"/>
              <w:spacing w:before="120" w:after="100"/>
              <w:ind w:left="0" w:firstLine="0"/>
              <w:rPr>
                <w:b w:val="0"/>
                <w:sz w:val="22"/>
                <w:szCs w:val="22"/>
              </w:rPr>
            </w:pPr>
            <w:r w:rsidRPr="00B257E2">
              <w:rPr>
                <w:b w:val="0"/>
                <w:sz w:val="22"/>
                <w:szCs w:val="22"/>
              </w:rPr>
              <w:t>Выплата пособия на погребение</w:t>
            </w:r>
          </w:p>
        </w:tc>
        <w:tc>
          <w:tcPr>
            <w:tcW w:w="3262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  <w:tc>
          <w:tcPr>
            <w:tcW w:w="2124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</w:tr>
      <w:tr w:rsidR="003F59F4" w:rsidRPr="00B257E2" w:rsidTr="00930735">
        <w:tc>
          <w:tcPr>
            <w:tcW w:w="709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143" w:type="dxa"/>
          </w:tcPr>
          <w:p w:rsidR="003F59F4" w:rsidRPr="002825FA" w:rsidRDefault="003F59F4" w:rsidP="00930735">
            <w:pPr>
              <w:spacing w:line="280" w:lineRule="exact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2.35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552" w:type="dxa"/>
          </w:tcPr>
          <w:p w:rsidR="003F59F4" w:rsidRPr="002825FA" w:rsidRDefault="003F59F4" w:rsidP="00930735">
            <w:pPr>
              <w:pStyle w:val="article"/>
              <w:spacing w:before="120" w:after="100"/>
              <w:ind w:left="0" w:firstLine="0"/>
              <w:rPr>
                <w:b w:val="0"/>
                <w:sz w:val="22"/>
                <w:szCs w:val="22"/>
              </w:rPr>
            </w:pPr>
            <w:r w:rsidRPr="001928DA">
              <w:rPr>
                <w:b w:val="0"/>
                <w:sz w:val="22"/>
                <w:szCs w:val="22"/>
              </w:rPr>
              <w:t xml:space="preserve">Выплата единовременного пособия в случае смерти </w:t>
            </w:r>
            <w:r w:rsidRPr="001928DA">
              <w:rPr>
                <w:b w:val="0"/>
                <w:sz w:val="22"/>
                <w:szCs w:val="22"/>
              </w:rPr>
              <w:lastRenderedPageBreak/>
              <w:t>государственного гражданского служащего</w:t>
            </w:r>
          </w:p>
        </w:tc>
        <w:tc>
          <w:tcPr>
            <w:tcW w:w="3262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lastRenderedPageBreak/>
              <w:t>-//-</w:t>
            </w:r>
          </w:p>
        </w:tc>
        <w:tc>
          <w:tcPr>
            <w:tcW w:w="2124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</w:tr>
      <w:tr w:rsidR="003F59F4" w:rsidRPr="00B257E2" w:rsidTr="00930735">
        <w:tc>
          <w:tcPr>
            <w:tcW w:w="709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143" w:type="dxa"/>
          </w:tcPr>
          <w:p w:rsidR="003F59F4" w:rsidRPr="00B257E2" w:rsidRDefault="003F59F4" w:rsidP="00930735">
            <w:pPr>
              <w:spacing w:line="280" w:lineRule="exact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18.7</w:t>
            </w:r>
          </w:p>
        </w:tc>
        <w:tc>
          <w:tcPr>
            <w:tcW w:w="2552" w:type="dxa"/>
          </w:tcPr>
          <w:p w:rsidR="003F59F4" w:rsidRPr="00B257E2" w:rsidRDefault="003F59F4" w:rsidP="00930735">
            <w:pPr>
              <w:pStyle w:val="article"/>
              <w:spacing w:before="120" w:after="100"/>
              <w:ind w:left="0" w:firstLine="0"/>
              <w:rPr>
                <w:b w:val="0"/>
                <w:sz w:val="22"/>
                <w:szCs w:val="22"/>
              </w:rPr>
            </w:pPr>
            <w:r w:rsidRPr="00B257E2">
              <w:rPr>
                <w:b w:val="0"/>
                <w:sz w:val="22"/>
                <w:szCs w:val="22"/>
              </w:rPr>
              <w:t>Выдача справки о наличии (отсутствии) исполнительных листов и (или) иных требований о взыскании с заявителя задолженности по налогам, другим неисполненным обязательствам перед Республикой Беларусь, ее административно-территориальными единицами,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3262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  <w:tc>
          <w:tcPr>
            <w:tcW w:w="2124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</w:tr>
      <w:tr w:rsidR="003F59F4" w:rsidRPr="00B257E2" w:rsidTr="00930735">
        <w:tc>
          <w:tcPr>
            <w:tcW w:w="709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143" w:type="dxa"/>
          </w:tcPr>
          <w:p w:rsidR="003F59F4" w:rsidRPr="00B257E2" w:rsidRDefault="003F59F4" w:rsidP="00930735">
            <w:pPr>
              <w:spacing w:line="280" w:lineRule="exact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18.13</w:t>
            </w:r>
          </w:p>
        </w:tc>
        <w:tc>
          <w:tcPr>
            <w:tcW w:w="2552" w:type="dxa"/>
          </w:tcPr>
          <w:p w:rsidR="003F59F4" w:rsidRPr="00B257E2" w:rsidRDefault="003F59F4" w:rsidP="00930735">
            <w:pPr>
              <w:pStyle w:val="article"/>
              <w:spacing w:before="120" w:after="100"/>
              <w:ind w:left="0" w:firstLine="0"/>
              <w:rPr>
                <w:b w:val="0"/>
                <w:sz w:val="22"/>
                <w:szCs w:val="22"/>
              </w:rPr>
            </w:pPr>
            <w:r w:rsidRPr="00B257E2">
              <w:rPr>
                <w:b w:val="0"/>
                <w:sz w:val="22"/>
                <w:szCs w:val="22"/>
              </w:rPr>
              <w:t>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3262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  <w:tc>
          <w:tcPr>
            <w:tcW w:w="2124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</w:tr>
      <w:tr w:rsidR="003F59F4" w:rsidRPr="00B257E2" w:rsidTr="00930735">
        <w:tc>
          <w:tcPr>
            <w:tcW w:w="709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1143" w:type="dxa"/>
          </w:tcPr>
          <w:p w:rsidR="003F59F4" w:rsidRPr="00B257E2" w:rsidRDefault="003F59F4" w:rsidP="00930735">
            <w:pPr>
              <w:spacing w:line="280" w:lineRule="exact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1.1.8</w:t>
            </w:r>
          </w:p>
        </w:tc>
        <w:tc>
          <w:tcPr>
            <w:tcW w:w="2552" w:type="dxa"/>
          </w:tcPr>
          <w:p w:rsidR="003F59F4" w:rsidRPr="00B257E2" w:rsidRDefault="003F59F4" w:rsidP="00930735">
            <w:pPr>
              <w:pStyle w:val="a4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О постановке на учет граждан, желающих получить жилое помещение в общежитии</w:t>
            </w:r>
          </w:p>
        </w:tc>
        <w:tc>
          <w:tcPr>
            <w:tcW w:w="3262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  <w:tc>
          <w:tcPr>
            <w:tcW w:w="2124" w:type="dxa"/>
          </w:tcPr>
          <w:p w:rsidR="003F59F4" w:rsidRPr="00B257E2" w:rsidRDefault="003F59F4" w:rsidP="00930735">
            <w:pPr>
              <w:spacing w:line="280" w:lineRule="exact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Оршанская районная организация Белорусского профессионального союза  работников образования и</w:t>
            </w:r>
            <w:r w:rsidR="00E0226D">
              <w:rPr>
                <w:sz w:val="22"/>
                <w:szCs w:val="22"/>
              </w:rPr>
              <w:t xml:space="preserve"> науки            (Антоненко О.Л.</w:t>
            </w:r>
            <w:bookmarkStart w:id="0" w:name="_GoBack"/>
            <w:bookmarkEnd w:id="0"/>
            <w:r w:rsidRPr="00B257E2">
              <w:rPr>
                <w:sz w:val="22"/>
                <w:szCs w:val="22"/>
              </w:rPr>
              <w:t>), адрес: г. Орша,                      ул. Александра Островского, д. 19, каб. № 1, тел. 51 17 51.</w:t>
            </w:r>
          </w:p>
        </w:tc>
      </w:tr>
      <w:tr w:rsidR="003F59F4" w:rsidRPr="00B257E2" w:rsidTr="00930735">
        <w:tc>
          <w:tcPr>
            <w:tcW w:w="709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27</w:t>
            </w:r>
          </w:p>
        </w:tc>
        <w:tc>
          <w:tcPr>
            <w:tcW w:w="1143" w:type="dxa"/>
          </w:tcPr>
          <w:p w:rsidR="003F59F4" w:rsidRPr="00B257E2" w:rsidRDefault="003F59F4" w:rsidP="00930735">
            <w:pPr>
              <w:spacing w:line="280" w:lineRule="exact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2.24</w:t>
            </w:r>
          </w:p>
        </w:tc>
        <w:tc>
          <w:tcPr>
            <w:tcW w:w="2552" w:type="dxa"/>
          </w:tcPr>
          <w:p w:rsidR="003F59F4" w:rsidRPr="00B257E2" w:rsidRDefault="003F59F4" w:rsidP="00930735">
            <w:pPr>
              <w:pStyle w:val="article"/>
              <w:spacing w:before="120" w:after="100"/>
              <w:ind w:left="0" w:firstLine="0"/>
              <w:rPr>
                <w:b w:val="0"/>
                <w:sz w:val="22"/>
                <w:szCs w:val="22"/>
              </w:rPr>
            </w:pPr>
            <w:r w:rsidRPr="00B257E2">
              <w:rPr>
                <w:b w:val="0"/>
                <w:sz w:val="22"/>
                <w:szCs w:val="22"/>
              </w:rPr>
              <w:t>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3262" w:type="dxa"/>
          </w:tcPr>
          <w:p w:rsidR="003F59F4" w:rsidRDefault="003F59F4" w:rsidP="00930735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социально-воспитательной работы управления.</w:t>
            </w:r>
          </w:p>
          <w:p w:rsidR="003F59F4" w:rsidRDefault="003F59F4" w:rsidP="00930735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</w:p>
          <w:p w:rsidR="003F59F4" w:rsidRPr="00B257E2" w:rsidRDefault="003F59F4" w:rsidP="00DF78B2">
            <w:pPr>
              <w:spacing w:line="280" w:lineRule="exact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Петраченко Юлия Григорьевна, главный специалист сектора  социально-воспитательной работы управлени</w:t>
            </w:r>
            <w:r>
              <w:rPr>
                <w:sz w:val="22"/>
                <w:szCs w:val="22"/>
              </w:rPr>
              <w:t xml:space="preserve">я (каб. № 311 тел. </w:t>
            </w:r>
            <w:r w:rsidRPr="00B257E2">
              <w:rPr>
                <w:sz w:val="22"/>
                <w:szCs w:val="22"/>
              </w:rPr>
              <w:t xml:space="preserve">51 02 01) (на время отсутствия Петраченко Ю.Г. ответственное должностное </w:t>
            </w:r>
            <w:r w:rsidRPr="00B257E2">
              <w:rPr>
                <w:sz w:val="22"/>
                <w:szCs w:val="22"/>
              </w:rPr>
              <w:lastRenderedPageBreak/>
              <w:t>лицо –</w:t>
            </w:r>
            <w:r w:rsidRPr="00B257E2">
              <w:rPr>
                <w:rStyle w:val="FontStyle26"/>
                <w:sz w:val="22"/>
                <w:szCs w:val="22"/>
              </w:rPr>
              <w:t xml:space="preserve"> </w:t>
            </w:r>
            <w:r w:rsidR="00DF78B2">
              <w:rPr>
                <w:sz w:val="22"/>
                <w:szCs w:val="22"/>
              </w:rPr>
              <w:t>Мисевич Ольга Борисовна</w:t>
            </w:r>
            <w:r w:rsidRPr="00B257E2">
              <w:rPr>
                <w:sz w:val="22"/>
                <w:szCs w:val="22"/>
              </w:rPr>
              <w:t>, заведующий сектором социально-воспитательной работы управления (каб. № 310 тел.               51 19 85)</w:t>
            </w:r>
          </w:p>
        </w:tc>
        <w:tc>
          <w:tcPr>
            <w:tcW w:w="2124" w:type="dxa"/>
          </w:tcPr>
          <w:p w:rsidR="003F59F4" w:rsidRPr="00B257E2" w:rsidRDefault="003F59F4" w:rsidP="00930735">
            <w:pPr>
              <w:spacing w:line="28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Комиссия по оздоровлению и санаторно-курортному лечению управления</w:t>
            </w:r>
          </w:p>
        </w:tc>
      </w:tr>
      <w:tr w:rsidR="003F59F4" w:rsidRPr="00B257E2" w:rsidTr="00930735">
        <w:tc>
          <w:tcPr>
            <w:tcW w:w="709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1143" w:type="dxa"/>
          </w:tcPr>
          <w:p w:rsidR="003F59F4" w:rsidRPr="00B257E2" w:rsidRDefault="003F59F4" w:rsidP="00930735">
            <w:pPr>
              <w:spacing w:line="280" w:lineRule="exact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2.44</w:t>
            </w:r>
          </w:p>
        </w:tc>
        <w:tc>
          <w:tcPr>
            <w:tcW w:w="2552" w:type="dxa"/>
          </w:tcPr>
          <w:p w:rsidR="003F59F4" w:rsidRPr="00B257E2" w:rsidRDefault="003F59F4" w:rsidP="00930735">
            <w:pPr>
              <w:pStyle w:val="article"/>
              <w:spacing w:before="120" w:after="100"/>
              <w:ind w:left="0" w:firstLine="0"/>
              <w:rPr>
                <w:b w:val="0"/>
                <w:sz w:val="22"/>
                <w:szCs w:val="22"/>
              </w:rPr>
            </w:pPr>
            <w:r w:rsidRPr="00B257E2">
              <w:rPr>
                <w:b w:val="0"/>
                <w:sz w:val="22"/>
                <w:szCs w:val="22"/>
              </w:rPr>
              <w:t>Выдача справки о невыделении путевки на детей на санаторно-курортное лечение и оздоровление в текущем году</w:t>
            </w:r>
          </w:p>
        </w:tc>
        <w:tc>
          <w:tcPr>
            <w:tcW w:w="3262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  <w:tc>
          <w:tcPr>
            <w:tcW w:w="2124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</w:tr>
      <w:tr w:rsidR="003F59F4" w:rsidRPr="00B257E2" w:rsidTr="00930735">
        <w:tc>
          <w:tcPr>
            <w:tcW w:w="709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</w:tc>
        <w:tc>
          <w:tcPr>
            <w:tcW w:w="1143" w:type="dxa"/>
          </w:tcPr>
          <w:p w:rsidR="003F59F4" w:rsidRDefault="003F59F4" w:rsidP="00930735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1.3 (в отношении детей сирот и детей, оставшихся без попечения родителей)</w:t>
            </w:r>
          </w:p>
          <w:p w:rsidR="003F59F4" w:rsidRPr="00145271" w:rsidRDefault="003F59F4" w:rsidP="0093073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F59F4" w:rsidRPr="00B257E2" w:rsidRDefault="003F59F4" w:rsidP="00930735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Выдача справки:</w:t>
            </w:r>
          </w:p>
        </w:tc>
        <w:tc>
          <w:tcPr>
            <w:tcW w:w="3262" w:type="dxa"/>
          </w:tcPr>
          <w:p w:rsidR="003F59F4" w:rsidRDefault="003F59F4" w:rsidP="00930735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социально-воспитательной работы управления.</w:t>
            </w:r>
          </w:p>
          <w:p w:rsidR="003F59F4" w:rsidRDefault="003F59F4" w:rsidP="00930735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</w:p>
          <w:p w:rsidR="003F59F4" w:rsidRPr="00B257E2" w:rsidRDefault="003F59F4" w:rsidP="00DF78B2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Петраченко Юлия Григорьевна, главный специалист сектора  социально-воспитательной работы управления (каб. № 311 тел.              51 02 01) (на время отсутствия Петраченко Ю.Г. ответственное должностное лицо –</w:t>
            </w:r>
            <w:r w:rsidRPr="00B257E2">
              <w:rPr>
                <w:rStyle w:val="FontStyle26"/>
                <w:sz w:val="22"/>
                <w:szCs w:val="22"/>
              </w:rPr>
              <w:t xml:space="preserve"> </w:t>
            </w:r>
            <w:r w:rsidR="00DF78B2">
              <w:rPr>
                <w:sz w:val="22"/>
                <w:szCs w:val="22"/>
              </w:rPr>
              <w:t>Мисевич Ольга Борисовна</w:t>
            </w:r>
            <w:r w:rsidRPr="00B257E2">
              <w:rPr>
                <w:sz w:val="22"/>
                <w:szCs w:val="22"/>
              </w:rPr>
              <w:t>, заведующий сектором социально-воспитательной работы управления (каб. № 310 тел.               51 19 85)</w:t>
            </w:r>
          </w:p>
        </w:tc>
        <w:tc>
          <w:tcPr>
            <w:tcW w:w="2124" w:type="dxa"/>
          </w:tcPr>
          <w:p w:rsidR="003F59F4" w:rsidRPr="00B257E2" w:rsidRDefault="003F59F4" w:rsidP="00930735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F59F4" w:rsidRPr="00B257E2" w:rsidTr="00930735">
        <w:tc>
          <w:tcPr>
            <w:tcW w:w="709" w:type="dxa"/>
          </w:tcPr>
          <w:p w:rsidR="003F59F4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229.1</w:t>
            </w:r>
          </w:p>
          <w:p w:rsidR="003F59F4" w:rsidRPr="00C47739" w:rsidRDefault="003F59F4" w:rsidP="00930735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3F59F4" w:rsidRPr="00B257E2" w:rsidRDefault="003F59F4" w:rsidP="00930735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1.3.2</w:t>
            </w:r>
          </w:p>
        </w:tc>
        <w:tc>
          <w:tcPr>
            <w:tcW w:w="2552" w:type="dxa"/>
          </w:tcPr>
          <w:p w:rsidR="003F59F4" w:rsidRPr="00B257E2" w:rsidRDefault="003F59F4" w:rsidP="00930735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о занимаемом в данном населенном пункте жилом помещении и составе семьи</w:t>
            </w:r>
          </w:p>
        </w:tc>
        <w:tc>
          <w:tcPr>
            <w:tcW w:w="3262" w:type="dxa"/>
          </w:tcPr>
          <w:p w:rsidR="003F59F4" w:rsidRPr="00B257E2" w:rsidRDefault="003F59F4" w:rsidP="00930735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  <w:tc>
          <w:tcPr>
            <w:tcW w:w="2124" w:type="dxa"/>
          </w:tcPr>
          <w:p w:rsidR="003F59F4" w:rsidRPr="00B257E2" w:rsidRDefault="003F59F4" w:rsidP="00930735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F59F4" w:rsidRPr="00B257E2" w:rsidTr="00930735">
        <w:tc>
          <w:tcPr>
            <w:tcW w:w="709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229.2</w:t>
            </w:r>
          </w:p>
        </w:tc>
        <w:tc>
          <w:tcPr>
            <w:tcW w:w="1143" w:type="dxa"/>
          </w:tcPr>
          <w:p w:rsidR="003F59F4" w:rsidRPr="00B257E2" w:rsidRDefault="003F59F4" w:rsidP="00930735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1.3.3</w:t>
            </w:r>
          </w:p>
        </w:tc>
        <w:tc>
          <w:tcPr>
            <w:tcW w:w="2552" w:type="dxa"/>
          </w:tcPr>
          <w:p w:rsidR="003F59F4" w:rsidRPr="00B257E2" w:rsidRDefault="003F59F4" w:rsidP="00930735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о месте жительства и составе семьи</w:t>
            </w:r>
          </w:p>
        </w:tc>
        <w:tc>
          <w:tcPr>
            <w:tcW w:w="3262" w:type="dxa"/>
          </w:tcPr>
          <w:p w:rsidR="003F59F4" w:rsidRPr="00B257E2" w:rsidRDefault="003F59F4" w:rsidP="00930735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  <w:tc>
          <w:tcPr>
            <w:tcW w:w="2124" w:type="dxa"/>
          </w:tcPr>
          <w:p w:rsidR="003F59F4" w:rsidRPr="00B257E2" w:rsidRDefault="003F59F4" w:rsidP="00930735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F59F4" w:rsidRPr="00B257E2" w:rsidTr="00930735">
        <w:tc>
          <w:tcPr>
            <w:tcW w:w="709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229.3</w:t>
            </w:r>
          </w:p>
        </w:tc>
        <w:tc>
          <w:tcPr>
            <w:tcW w:w="1143" w:type="dxa"/>
          </w:tcPr>
          <w:p w:rsidR="003F59F4" w:rsidRPr="00B257E2" w:rsidRDefault="003F59F4" w:rsidP="00930735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1.3.4</w:t>
            </w:r>
          </w:p>
        </w:tc>
        <w:tc>
          <w:tcPr>
            <w:tcW w:w="2552" w:type="dxa"/>
          </w:tcPr>
          <w:p w:rsidR="003F59F4" w:rsidRPr="00B257E2" w:rsidRDefault="003F59F4" w:rsidP="00930735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о месте жительства</w:t>
            </w:r>
          </w:p>
        </w:tc>
        <w:tc>
          <w:tcPr>
            <w:tcW w:w="3262" w:type="dxa"/>
          </w:tcPr>
          <w:p w:rsidR="003F59F4" w:rsidRPr="00B257E2" w:rsidRDefault="003F59F4" w:rsidP="00930735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  <w:tc>
          <w:tcPr>
            <w:tcW w:w="2124" w:type="dxa"/>
          </w:tcPr>
          <w:p w:rsidR="003F59F4" w:rsidRPr="00B257E2" w:rsidRDefault="003F59F4" w:rsidP="00930735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F59F4" w:rsidRPr="00B257E2" w:rsidTr="00930735">
        <w:tc>
          <w:tcPr>
            <w:tcW w:w="709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229.4</w:t>
            </w:r>
          </w:p>
        </w:tc>
        <w:tc>
          <w:tcPr>
            <w:tcW w:w="1143" w:type="dxa"/>
          </w:tcPr>
          <w:p w:rsidR="003F59F4" w:rsidRPr="00B257E2" w:rsidRDefault="003F59F4" w:rsidP="00930735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1.3.5</w:t>
            </w:r>
          </w:p>
        </w:tc>
        <w:tc>
          <w:tcPr>
            <w:tcW w:w="2552" w:type="dxa"/>
          </w:tcPr>
          <w:p w:rsidR="003F59F4" w:rsidRPr="00B257E2" w:rsidRDefault="003F59F4" w:rsidP="00930735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о последнем месте жительства наследодателя и составе его семьи на день смерти</w:t>
            </w:r>
          </w:p>
        </w:tc>
        <w:tc>
          <w:tcPr>
            <w:tcW w:w="3262" w:type="dxa"/>
          </w:tcPr>
          <w:p w:rsidR="003F59F4" w:rsidRPr="00B257E2" w:rsidRDefault="003F59F4" w:rsidP="00930735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  <w:tc>
          <w:tcPr>
            <w:tcW w:w="2124" w:type="dxa"/>
          </w:tcPr>
          <w:p w:rsidR="003F59F4" w:rsidRPr="00B257E2" w:rsidRDefault="003F59F4" w:rsidP="00930735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375AE" w:rsidRDefault="00C375AE" w:rsidP="00C375AE">
      <w:pPr>
        <w:spacing w:line="280" w:lineRule="exact"/>
        <w:rPr>
          <w:sz w:val="22"/>
          <w:szCs w:val="22"/>
        </w:rPr>
      </w:pPr>
    </w:p>
    <w:p w:rsidR="00DF78B2" w:rsidRDefault="00DF78B2" w:rsidP="00C375AE">
      <w:pPr>
        <w:pStyle w:val="table10"/>
        <w:jc w:val="center"/>
        <w:rPr>
          <w:sz w:val="28"/>
          <w:szCs w:val="28"/>
        </w:rPr>
      </w:pPr>
    </w:p>
    <w:p w:rsidR="00DF78B2" w:rsidRDefault="00DF78B2" w:rsidP="00C375AE">
      <w:pPr>
        <w:pStyle w:val="table10"/>
        <w:jc w:val="center"/>
        <w:rPr>
          <w:sz w:val="28"/>
          <w:szCs w:val="28"/>
        </w:rPr>
      </w:pPr>
    </w:p>
    <w:p w:rsidR="00DF78B2" w:rsidRDefault="00DF78B2" w:rsidP="00C375AE">
      <w:pPr>
        <w:pStyle w:val="table10"/>
        <w:jc w:val="center"/>
        <w:rPr>
          <w:sz w:val="28"/>
          <w:szCs w:val="28"/>
        </w:rPr>
      </w:pPr>
    </w:p>
    <w:p w:rsidR="00DF78B2" w:rsidRDefault="00DF78B2" w:rsidP="00C375AE">
      <w:pPr>
        <w:pStyle w:val="table10"/>
        <w:jc w:val="center"/>
        <w:rPr>
          <w:sz w:val="28"/>
          <w:szCs w:val="28"/>
        </w:rPr>
      </w:pPr>
    </w:p>
    <w:p w:rsidR="00DF78B2" w:rsidRDefault="00DF78B2" w:rsidP="00C375AE">
      <w:pPr>
        <w:pStyle w:val="table10"/>
        <w:jc w:val="center"/>
        <w:rPr>
          <w:sz w:val="28"/>
          <w:szCs w:val="28"/>
        </w:rPr>
      </w:pPr>
    </w:p>
    <w:p w:rsidR="00DF78B2" w:rsidRDefault="00DF78B2" w:rsidP="00C375AE">
      <w:pPr>
        <w:pStyle w:val="table10"/>
        <w:jc w:val="center"/>
        <w:rPr>
          <w:sz w:val="28"/>
          <w:szCs w:val="28"/>
        </w:rPr>
      </w:pPr>
    </w:p>
    <w:p w:rsidR="00DF78B2" w:rsidRDefault="00DF78B2" w:rsidP="00C375AE">
      <w:pPr>
        <w:pStyle w:val="table10"/>
        <w:jc w:val="center"/>
        <w:rPr>
          <w:sz w:val="28"/>
          <w:szCs w:val="28"/>
        </w:rPr>
      </w:pPr>
    </w:p>
    <w:p w:rsidR="00DF78B2" w:rsidRDefault="00DF78B2" w:rsidP="00C375AE">
      <w:pPr>
        <w:pStyle w:val="table10"/>
        <w:jc w:val="center"/>
        <w:rPr>
          <w:sz w:val="28"/>
          <w:szCs w:val="28"/>
        </w:rPr>
      </w:pPr>
    </w:p>
    <w:p w:rsidR="00C375AE" w:rsidRPr="002C2377" w:rsidRDefault="00C375AE" w:rsidP="00C375AE">
      <w:pPr>
        <w:pStyle w:val="table10"/>
        <w:jc w:val="center"/>
        <w:rPr>
          <w:rFonts w:eastAsia="Times New Roman"/>
          <w:sz w:val="28"/>
          <w:szCs w:val="28"/>
        </w:rPr>
      </w:pPr>
      <w:r w:rsidRPr="002C2377">
        <w:rPr>
          <w:sz w:val="28"/>
          <w:szCs w:val="28"/>
        </w:rPr>
        <w:lastRenderedPageBreak/>
        <w:t>Перечень документов</w:t>
      </w:r>
      <w:r w:rsidRPr="002C2377">
        <w:rPr>
          <w:rFonts w:eastAsia="Times New Roman"/>
          <w:sz w:val="28"/>
          <w:szCs w:val="28"/>
        </w:rPr>
        <w:t xml:space="preserve"> и (или) сведений, представляемых гражданином для осуществления административной процедуры</w:t>
      </w:r>
    </w:p>
    <w:p w:rsidR="00C375AE" w:rsidRDefault="00C375AE" w:rsidP="00C375AE">
      <w:pPr>
        <w:pStyle w:val="table10"/>
        <w:rPr>
          <w:rFonts w:eastAsia="Times New Roman"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539"/>
        <w:gridCol w:w="1650"/>
        <w:gridCol w:w="1798"/>
        <w:gridCol w:w="1414"/>
        <w:gridCol w:w="1414"/>
        <w:gridCol w:w="1540"/>
      </w:tblGrid>
      <w:tr w:rsidR="00C375AE" w:rsidRPr="00A94737" w:rsidTr="00FD645F">
        <w:trPr>
          <w:trHeight w:val="240"/>
        </w:trPr>
        <w:tc>
          <w:tcPr>
            <w:tcW w:w="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75AE" w:rsidRPr="00A94737" w:rsidRDefault="00C375AE" w:rsidP="00FD645F">
            <w:pPr>
              <w:jc w:val="center"/>
            </w:pPr>
            <w:r w:rsidRPr="00A94737">
              <w:t>Наименование административной процедуры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75AE" w:rsidRPr="00A94737" w:rsidRDefault="00C375AE" w:rsidP="00FD645F">
            <w:pPr>
              <w:jc w:val="center"/>
            </w:pPr>
            <w:r w:rsidRPr="00A94737">
              <w:t>Государственный орган, иная организация, а также межведомственная и другая комиссии, к компетенции которых относится осуществление административной процедуры (уполномоченный орган)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75AE" w:rsidRPr="00A94737" w:rsidRDefault="00C375AE" w:rsidP="00FD645F">
            <w:pPr>
              <w:jc w:val="center"/>
            </w:pPr>
            <w:r w:rsidRPr="00A94737"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75AE" w:rsidRPr="00A94737" w:rsidRDefault="00C375AE" w:rsidP="00FD645F">
            <w:pPr>
              <w:jc w:val="center"/>
            </w:pPr>
            <w:r w:rsidRPr="00A94737">
              <w:t>Размер платы, взимаемой при осуществлении административной процедуры**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75AE" w:rsidRPr="00A94737" w:rsidRDefault="00C375AE" w:rsidP="00FD645F">
            <w:pPr>
              <w:jc w:val="center"/>
            </w:pPr>
            <w:r w:rsidRPr="00A94737">
              <w:t>Максимальный срок осуществления административной процедуры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75AE" w:rsidRPr="00A94737" w:rsidRDefault="00C375AE" w:rsidP="00FD645F">
            <w:pPr>
              <w:jc w:val="center"/>
            </w:pPr>
            <w:r w:rsidRPr="00A94737"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C375AE" w:rsidRPr="00A94737" w:rsidTr="00FD645F">
        <w:trPr>
          <w:trHeight w:val="240"/>
        </w:trPr>
        <w:tc>
          <w:tcPr>
            <w:tcW w:w="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75AE" w:rsidRPr="00A94737" w:rsidRDefault="00C375AE" w:rsidP="00FD645F">
            <w:pPr>
              <w:jc w:val="center"/>
            </w:pPr>
            <w:r w:rsidRPr="00A94737">
              <w:t>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75AE" w:rsidRPr="00A94737" w:rsidRDefault="00C375AE" w:rsidP="00FD645F">
            <w:pPr>
              <w:jc w:val="center"/>
            </w:pPr>
            <w:r w:rsidRPr="00A94737"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75AE" w:rsidRPr="00A94737" w:rsidRDefault="00C375AE" w:rsidP="00FD645F">
            <w:pPr>
              <w:jc w:val="center"/>
            </w:pPr>
            <w:r w:rsidRPr="00A94737">
              <w:t>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75AE" w:rsidRPr="00A94737" w:rsidRDefault="00C375AE" w:rsidP="00FD645F">
            <w:pPr>
              <w:jc w:val="center"/>
            </w:pPr>
            <w:r w:rsidRPr="00A94737">
              <w:t>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75AE" w:rsidRPr="00A94737" w:rsidRDefault="00C375AE" w:rsidP="00FD645F">
            <w:pPr>
              <w:jc w:val="center"/>
            </w:pPr>
            <w:r w:rsidRPr="00A94737">
              <w:t>5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75AE" w:rsidRPr="00A94737" w:rsidRDefault="00C375AE" w:rsidP="00FD645F">
            <w:pPr>
              <w:jc w:val="center"/>
            </w:pPr>
            <w:r w:rsidRPr="00A94737">
              <w:t>6</w:t>
            </w:r>
          </w:p>
        </w:tc>
      </w:tr>
      <w:tr w:rsidR="00C375AE" w:rsidRPr="00A94737" w:rsidTr="00FD645F">
        <w:trPr>
          <w:trHeight w:val="240"/>
        </w:trPr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 w:after="100"/>
            </w:pPr>
            <w:r w:rsidRPr="00A94737">
              <w:t>2.1. Выдача выписки (копии) из трудовой книжки</w:t>
            </w:r>
          </w:p>
        </w:tc>
        <w:tc>
          <w:tcPr>
            <w:tcW w:w="881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организация по месту работы, службы</w:t>
            </w:r>
          </w:p>
        </w:tc>
        <w:tc>
          <w:tcPr>
            <w:tcW w:w="960" w:type="pct"/>
            <w:hideMark/>
          </w:tcPr>
          <w:p w:rsidR="00C375AE" w:rsidRPr="00A94737" w:rsidRDefault="00C375AE" w:rsidP="00FD645F">
            <w:pPr>
              <w:spacing w:before="120"/>
              <w:jc w:val="center"/>
            </w:pPr>
            <w:r w:rsidRPr="00A94737">
              <w:t>–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бесплатно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5 дней со дня обращения</w:t>
            </w:r>
          </w:p>
        </w:tc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бессрочно</w:t>
            </w:r>
          </w:p>
        </w:tc>
      </w:tr>
      <w:tr w:rsidR="00C375AE" w:rsidRPr="00A94737" w:rsidTr="00FD645F">
        <w:trPr>
          <w:trHeight w:val="240"/>
        </w:trPr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 w:after="100"/>
            </w:pPr>
            <w:r w:rsidRPr="00A94737">
              <w:t>2.2. Выдача справки о месте работы, службы и занимаемой должности</w:t>
            </w:r>
          </w:p>
        </w:tc>
        <w:tc>
          <w:tcPr>
            <w:tcW w:w="881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организация по месту работы, службы, орган по труду, занятости и социальной защите по месту нахождения организации, в которой гражданин проходит альтернативную службу</w:t>
            </w:r>
          </w:p>
        </w:tc>
        <w:tc>
          <w:tcPr>
            <w:tcW w:w="960" w:type="pct"/>
            <w:hideMark/>
          </w:tcPr>
          <w:p w:rsidR="00C375AE" w:rsidRPr="00A94737" w:rsidRDefault="00C375AE" w:rsidP="00FD645F">
            <w:pPr>
              <w:spacing w:before="120"/>
              <w:jc w:val="center"/>
            </w:pPr>
            <w:r w:rsidRPr="00A94737">
              <w:t>–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бесплатно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5 дней со дня обращения</w:t>
            </w:r>
          </w:p>
        </w:tc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бессрочно</w:t>
            </w:r>
          </w:p>
        </w:tc>
      </w:tr>
      <w:tr w:rsidR="00C375AE" w:rsidRPr="00A94737" w:rsidTr="00FD645F">
        <w:trPr>
          <w:trHeight w:val="240"/>
        </w:trPr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 w:after="100"/>
            </w:pPr>
            <w:r w:rsidRPr="00A94737">
              <w:t>2.3. Выдача справки о периоде работы, службы</w:t>
            </w:r>
          </w:p>
        </w:tc>
        <w:tc>
          <w:tcPr>
            <w:tcW w:w="881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 xml:space="preserve">организация по месту работы, службы, орган по труду, занятости и социальной защите по месту нахождения организации, в которой </w:t>
            </w:r>
            <w:r w:rsidRPr="00A94737">
              <w:lastRenderedPageBreak/>
              <w:t>гражданин проходил альтернативную службу</w:t>
            </w:r>
          </w:p>
        </w:tc>
        <w:tc>
          <w:tcPr>
            <w:tcW w:w="960" w:type="pct"/>
            <w:hideMark/>
          </w:tcPr>
          <w:p w:rsidR="00C375AE" w:rsidRPr="00A94737" w:rsidRDefault="00C375AE" w:rsidP="00FD645F">
            <w:pPr>
              <w:spacing w:before="120"/>
              <w:jc w:val="center"/>
            </w:pPr>
            <w:r w:rsidRPr="00A94737">
              <w:lastRenderedPageBreak/>
              <w:t>–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бесплатно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5 дней со дня обращения</w:t>
            </w:r>
          </w:p>
        </w:tc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бессрочно</w:t>
            </w:r>
          </w:p>
        </w:tc>
      </w:tr>
      <w:tr w:rsidR="00C375AE" w:rsidRPr="00A94737" w:rsidTr="00FD645F">
        <w:trPr>
          <w:trHeight w:val="240"/>
        </w:trPr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 w:after="100"/>
            </w:pPr>
            <w:r w:rsidRPr="00A94737">
              <w:lastRenderedPageBreak/>
              <w:t>2.4. Выдача справки о размере заработной платы (денежного довольствия, ежемесячного денежного содержания)</w:t>
            </w:r>
          </w:p>
        </w:tc>
        <w:tc>
          <w:tcPr>
            <w:tcW w:w="881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организация по месту работы, службы, орган по труду, занятости и социальной защите по месту нахождения организации, в которой гражданин проходит альтернативную службу</w:t>
            </w:r>
          </w:p>
        </w:tc>
        <w:tc>
          <w:tcPr>
            <w:tcW w:w="960" w:type="pct"/>
            <w:hideMark/>
          </w:tcPr>
          <w:p w:rsidR="00C375AE" w:rsidRPr="00A94737" w:rsidRDefault="00C375AE" w:rsidP="00FD645F">
            <w:pPr>
              <w:spacing w:before="120"/>
              <w:jc w:val="center"/>
            </w:pPr>
            <w:r w:rsidRPr="00A94737">
              <w:t>–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бесплатно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5 дней со дня обращения</w:t>
            </w:r>
          </w:p>
        </w:tc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бессрочно</w:t>
            </w:r>
          </w:p>
        </w:tc>
      </w:tr>
      <w:tr w:rsidR="00C375AE" w:rsidRPr="00A94737" w:rsidTr="00FD645F">
        <w:trPr>
          <w:trHeight w:val="240"/>
        </w:trPr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 w:after="100"/>
            </w:pPr>
            <w:r w:rsidRPr="00A94737">
              <w:t>2.5. Назначение пособия по беременности и родам</w:t>
            </w:r>
          </w:p>
        </w:tc>
        <w:tc>
          <w:tcPr>
            <w:tcW w:w="881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 xml:space="preserve">организация по месту работы, службы, учебы, прохождения подготовки в клинической ординатуре, а также орган по труду, занятости и социальной защите районного, городского (городов областного и районного подчинения) исполнительного комитета, местной администрации района в городе, осуществляющий назначение пособия (далее, если не определено иное, – орган по труду, занятости и </w:t>
            </w:r>
            <w:r w:rsidRPr="00A94737">
              <w:lastRenderedPageBreak/>
              <w:t>социальной защите),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(далее – органы Фонда)</w:t>
            </w:r>
          </w:p>
        </w:tc>
        <w:tc>
          <w:tcPr>
            <w:tcW w:w="960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lastRenderedPageBreak/>
              <w:t>паспорт или иной документ, удостоверяющий личность</w:t>
            </w:r>
            <w:r w:rsidRPr="00A94737">
              <w:br/>
            </w:r>
            <w:r w:rsidRPr="00A94737">
              <w:br/>
              <w:t>листок нетрудоспособности</w:t>
            </w:r>
            <w:r w:rsidRPr="00A94737">
              <w:br/>
            </w:r>
            <w:r w:rsidRPr="00A94737">
              <w:br/>
      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бесплатно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на срок, указанный в листке нетрудоспособности</w:t>
            </w:r>
          </w:p>
        </w:tc>
      </w:tr>
      <w:tr w:rsidR="00C375AE" w:rsidRPr="00A94737" w:rsidTr="00FD645F">
        <w:trPr>
          <w:trHeight w:val="240"/>
        </w:trPr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 w:after="100"/>
            </w:pPr>
            <w:r w:rsidRPr="00A94737">
              <w:lastRenderedPageBreak/>
              <w:t>2.6. Назначение пособия в связи с рождением ребенка</w:t>
            </w:r>
          </w:p>
        </w:tc>
        <w:tc>
          <w:tcPr>
            <w:tcW w:w="881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организация по месту работы, службы, учебы, прохождения подготовки в клинической ординатуре, орган по труду, занятости и социальной защите</w:t>
            </w:r>
          </w:p>
        </w:tc>
        <w:tc>
          <w:tcPr>
            <w:tcW w:w="960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заявление</w:t>
            </w:r>
            <w:r w:rsidRPr="00A94737">
              <w:br/>
            </w:r>
            <w:r w:rsidRPr="00A94737">
              <w:br/>
              <w:t>паспорт или иной документ, удостоверяющий личность</w:t>
            </w:r>
            <w:r w:rsidRPr="00A94737">
              <w:br/>
            </w:r>
            <w:r w:rsidRPr="00A94737">
              <w:br/>
              <w:t xml:space="preserve">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 – в случае, если ребенок родился в Республике Беларусь и регистрация его рождения произведена органом, регистрирующим </w:t>
            </w:r>
            <w:r w:rsidRPr="00A94737">
              <w:lastRenderedPageBreak/>
              <w:t>акты гражданского состояния, Республики Беларусь</w:t>
            </w:r>
            <w:r w:rsidRPr="00A94737">
              <w:br/>
            </w:r>
            <w:r w:rsidRPr="00A94737">
              <w:br/>
              <w:t>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</w:t>
            </w:r>
            <w:proofErr w:type="spellStart"/>
            <w:r w:rsidRPr="00A94737">
              <w:t>удочерителя</w:t>
            </w:r>
            <w:proofErr w:type="spellEnd"/>
            <w:r w:rsidRPr="00A94737">
              <w:t xml:space="preserve">), опекуна ребенка в Республике Беларусь не менее 6 месяцев в общей сложности в пределах 12 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 – для лиц, работающих в дипломатических представительствах и </w:t>
            </w:r>
            <w:r w:rsidRPr="00A94737">
              <w:lastRenderedPageBreak/>
              <w:t>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 – для иностранных граждан и лиц без гражданства, которым предоставлены статус беженца или убежище в Республике Беларусь), – в случае, если ребенок родился за пределами Республики Беларусь и (или) регистрация его рождения произведена компетентными органами иностранного государства</w:t>
            </w:r>
            <w:r w:rsidRPr="00A94737">
              <w:br/>
            </w:r>
            <w:r w:rsidRPr="00A94737">
              <w:br/>
              <w:t xml:space="preserve">свидетельства о рождении, смерти детей, в том числе старше 18 лет (представляются на всех детей) (для иностранных граждан и лиц без гражданства, которым предоставлены </w:t>
            </w:r>
            <w:r w:rsidRPr="00A94737">
              <w:lastRenderedPageBreak/>
              <w:t xml:space="preserve">статус беженца или убежище в Республике Беларусь, – при наличии таких свидетельств) </w:t>
            </w:r>
            <w:r w:rsidRPr="00A94737">
              <w:br/>
            </w:r>
            <w:r w:rsidRPr="00A94737">
              <w:br/>
              <w:t xml:space="preserve">выписка из решения суда об усыновлении (удочерении) 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 </w:t>
            </w:r>
            <w:r w:rsidRPr="00A94737">
              <w:br/>
            </w:r>
            <w:r w:rsidRPr="00A94737">
              <w:br/>
              <w:t xml:space="preserve"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 (представляется на всех подопечных детей) </w:t>
            </w:r>
            <w:r w:rsidRPr="00A94737">
              <w:br/>
            </w:r>
            <w:r w:rsidRPr="00A94737">
              <w:br/>
            </w:r>
            <w:r w:rsidRPr="00A94737">
              <w:lastRenderedPageBreak/>
              <w:t>свидетельство о заключении брака – в случае, если заявитель состоит в браке</w:t>
            </w:r>
            <w:r w:rsidRPr="00A94737">
              <w:br/>
            </w:r>
            <w:r w:rsidRPr="00A94737"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A94737">
              <w:br/>
            </w:r>
            <w:r w:rsidRPr="00A94737">
              <w:br/>
              <w:t>выписки (копии) из трудовых книжек родителей (усыновителей (</w:t>
            </w:r>
            <w:proofErr w:type="spellStart"/>
            <w:r w:rsidRPr="00A94737">
              <w:t>удочерителей</w:t>
            </w:r>
            <w:proofErr w:type="spellEnd"/>
            <w:r w:rsidRPr="00A94737"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A94737">
              <w:br/>
            </w:r>
            <w:r w:rsidRPr="00A94737">
              <w:br/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A94737">
              <w:t>интернатного</w:t>
            </w:r>
            <w:proofErr w:type="spellEnd"/>
            <w:r w:rsidRPr="00A94737">
              <w:t xml:space="preserve"> учреждения, дома ребенка исправительной колонии – в случае, если ребенок находился в </w:t>
            </w:r>
            <w:r w:rsidRPr="00A94737">
              <w:lastRenderedPageBreak/>
              <w:t>указанных учреждениях, приемной семье, детском доме семейного типа</w:t>
            </w:r>
            <w:r w:rsidRPr="00A94737">
              <w:br/>
            </w:r>
            <w:r w:rsidRPr="00A94737">
              <w:br/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lastRenderedPageBreak/>
              <w:t>бесплатно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/>
            </w:pPr>
            <w:proofErr w:type="spellStart"/>
            <w:r w:rsidRPr="00A94737">
              <w:t>единовр</w:t>
            </w:r>
            <w:proofErr w:type="spellEnd"/>
          </w:p>
        </w:tc>
      </w:tr>
      <w:tr w:rsidR="00C375AE" w:rsidRPr="00A94737" w:rsidTr="00FD645F">
        <w:trPr>
          <w:trHeight w:val="240"/>
        </w:trPr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 w:after="100"/>
            </w:pPr>
            <w:r w:rsidRPr="00A94737">
              <w:lastRenderedPageBreak/>
              <w:t xml:space="preserve">2.8. Назначение пособия женщинам, ставшим на </w:t>
            </w:r>
            <w:r w:rsidRPr="00A94737">
              <w:lastRenderedPageBreak/>
              <w:t>учет в организациях здравоохранения до 12-недельного срока беременности</w:t>
            </w:r>
          </w:p>
        </w:tc>
        <w:tc>
          <w:tcPr>
            <w:tcW w:w="881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lastRenderedPageBreak/>
              <w:t xml:space="preserve">организация по месту работы, службы, учебы, прохождения подготовки в </w:t>
            </w:r>
            <w:r w:rsidRPr="00A94737">
              <w:lastRenderedPageBreak/>
              <w:t>клинической ординатуре, орган по труду, занятости и социальной защите</w:t>
            </w:r>
          </w:p>
        </w:tc>
        <w:tc>
          <w:tcPr>
            <w:tcW w:w="960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lastRenderedPageBreak/>
              <w:t>заявление</w:t>
            </w:r>
            <w:r w:rsidRPr="00A94737">
              <w:br/>
            </w:r>
            <w:r w:rsidRPr="00A94737">
              <w:br/>
              <w:t xml:space="preserve">паспорт или иной документ, удостоверяющий </w:t>
            </w:r>
            <w:r w:rsidRPr="00A94737">
              <w:lastRenderedPageBreak/>
              <w:t>личность</w:t>
            </w:r>
            <w:r w:rsidRPr="00A94737">
              <w:br/>
            </w:r>
            <w:r w:rsidRPr="00A94737">
              <w:br/>
              <w:t>заключение врачебно-консультационной комиссии</w:t>
            </w:r>
            <w:r w:rsidRPr="00A94737">
              <w:br/>
            </w:r>
            <w:r w:rsidRPr="00A94737">
              <w:br/>
              <w:t>выписки (копии) из трудовых книжек заявителя и супруга заявителя или иные документы, подтверждающие их занятость, – в случае необходимости определения места назначения пособия</w:t>
            </w:r>
            <w:r w:rsidRPr="00A94737">
              <w:br/>
            </w:r>
            <w:r w:rsidRPr="00A94737"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A94737">
              <w:br/>
            </w:r>
            <w:r w:rsidRPr="00A94737">
              <w:br/>
              <w:t>свидетельство о заключении брака – в случае, если заявитель состоит в браке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lastRenderedPageBreak/>
              <w:t>бесплатно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 xml:space="preserve">10 дней со дня подачи заявления, а в случае запроса </w:t>
            </w:r>
            <w:r w:rsidRPr="00A94737">
              <w:lastRenderedPageBreak/>
              <w:t>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lastRenderedPageBreak/>
              <w:t>единовременно</w:t>
            </w:r>
          </w:p>
        </w:tc>
      </w:tr>
      <w:tr w:rsidR="00C375AE" w:rsidRPr="00A94737" w:rsidTr="00FD645F">
        <w:trPr>
          <w:trHeight w:val="240"/>
        </w:trPr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 w:after="100"/>
            </w:pPr>
            <w:r w:rsidRPr="00A94737">
              <w:lastRenderedPageBreak/>
              <w:t>2.9. Назначение пособия по уходу за ребенком в возрасте до 3 лет</w:t>
            </w:r>
          </w:p>
        </w:tc>
        <w:tc>
          <w:tcPr>
            <w:tcW w:w="881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организация по месту работы, службы, учебы, прохождения подготовки в клинической ординатуре, орган по труду, занятости и социальной защите</w:t>
            </w:r>
          </w:p>
        </w:tc>
        <w:tc>
          <w:tcPr>
            <w:tcW w:w="960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заявление</w:t>
            </w:r>
            <w:r w:rsidRPr="00A94737">
              <w:br/>
            </w:r>
            <w:r w:rsidRPr="00A94737">
              <w:br/>
              <w:t>паспорт или иной документ, удостоверяющий личность</w:t>
            </w:r>
            <w:r w:rsidRPr="00A94737">
              <w:br/>
            </w:r>
            <w:r w:rsidRPr="00A94737">
              <w:br/>
              <w:t xml:space="preserve">свидетельства о рождении детей (при воспитании в семье двоих и </w:t>
            </w:r>
            <w:r w:rsidRPr="00A94737">
              <w:lastRenderedPageBreak/>
              <w:t xml:space="preserve">более несовершеннолетних детей 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A94737">
              <w:br/>
            </w:r>
            <w:r w:rsidRPr="00A94737">
              <w:br/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 – в случае, если ребенок родился за пределами Республики Беларусь и (или) регистрация его рождения произведена компетентными органами иностранного государства</w:t>
            </w:r>
            <w:r w:rsidRPr="00A94737">
              <w:br/>
            </w:r>
            <w:r w:rsidRPr="00A94737">
              <w:br/>
              <w:t xml:space="preserve">выписка из решения суда об </w:t>
            </w:r>
            <w:r w:rsidRPr="00A94737">
              <w:lastRenderedPageBreak/>
              <w:t xml:space="preserve">усыновлении (удочерении) – для семей, усыновивших (удочеривших) детей (представляется по желанию заявителя) </w:t>
            </w:r>
            <w:r w:rsidRPr="00A94737">
              <w:br/>
            </w:r>
            <w:r w:rsidRPr="00A94737"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A94737">
              <w:br/>
            </w:r>
            <w:r w:rsidRPr="00A94737">
              <w:br/>
              <w:t>удостоверение инвалида либо заключение медико-реабилитационной экспертной комиссии – для ребенка-инвалида в возрасте до 3 лет</w:t>
            </w:r>
            <w:r w:rsidRPr="00A94737">
              <w:br/>
            </w:r>
            <w:r w:rsidRPr="00A94737">
              <w:br/>
              <w:t xml:space="preserve"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загрязнению, в </w:t>
            </w:r>
            <w:r w:rsidRPr="00A94737">
              <w:lastRenderedPageBreak/>
              <w:t>зоне последующего отселения или в зоне с правом на отселение</w:t>
            </w:r>
            <w:r w:rsidRPr="00A94737">
              <w:br/>
            </w:r>
            <w:r w:rsidRPr="00A94737">
              <w:br/>
              <w:t>свидетельство о заключении брака – в случае, если заявитель состоит в браке</w:t>
            </w:r>
            <w:r w:rsidRPr="00A94737">
              <w:br/>
            </w:r>
            <w:r w:rsidRPr="00A94737"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A94737">
              <w:br/>
            </w:r>
            <w:r w:rsidRPr="00A94737">
              <w:br/>
              <w:t>справка о периоде, за который выплачено пособие по беременности и родам</w:t>
            </w:r>
            <w:r w:rsidRPr="00A94737">
              <w:br/>
            </w:r>
            <w:r w:rsidRPr="00A94737">
              <w:br/>
              <w:t xml:space="preserve">справка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лиц, </w:t>
            </w:r>
            <w:r w:rsidRPr="00A94737">
              <w:lastRenderedPageBreak/>
              <w:t>находящихся в таком отпуске</w:t>
            </w:r>
            <w:r w:rsidRPr="00A94737">
              <w:br/>
            </w:r>
            <w:r w:rsidRPr="00A94737">
              <w:br/>
              <w:t>выписки (копии) из трудовых книжек родителей (усыновителей (</w:t>
            </w:r>
            <w:proofErr w:type="spellStart"/>
            <w:r w:rsidRPr="00A94737">
              <w:t>удочерителей</w:t>
            </w:r>
            <w:proofErr w:type="spellEnd"/>
            <w:r w:rsidRPr="00A94737"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A94737">
              <w:br/>
            </w:r>
            <w:r w:rsidRPr="00A94737">
              <w:br/>
              <w:t>справка о том, что гражданин является обучающимся</w:t>
            </w:r>
            <w:r w:rsidRPr="00A94737">
              <w:br/>
            </w:r>
            <w:r w:rsidRPr="00A94737">
              <w:br/>
              <w:t>справка о выходе на работу, службу до истечения отпуска по уходу за ребенком в возрасте до 3 лет и прекращении выплаты пособия матери (мачехе) в полной семье, родителю в неполной семье, усыновителю (</w:t>
            </w:r>
            <w:proofErr w:type="spellStart"/>
            <w:r w:rsidRPr="00A94737">
              <w:t>удочерителю</w:t>
            </w:r>
            <w:proofErr w:type="spellEnd"/>
            <w:r w:rsidRPr="00A94737">
              <w:t xml:space="preserve">) ребенка – при оформлении отпуска по уходу за ребенком до достижения им возраста 3 лет (отпуска по уходу за детьми) или приостановлении предпринимательской, нотариальной, </w:t>
            </w:r>
            <w:r w:rsidRPr="00A94737">
              <w:lastRenderedPageBreak/>
              <w:t xml:space="preserve">адвокатской, ремесленной деятельности, деятельности по оказанию услуг в сфере </w:t>
            </w:r>
            <w:proofErr w:type="spellStart"/>
            <w:r w:rsidRPr="00A94737">
              <w:t>агроэкотуризма</w:t>
            </w:r>
            <w:proofErr w:type="spellEnd"/>
            <w:r w:rsidRPr="00A94737">
              <w:t xml:space="preserve"> в связи с уходом за ребенком в возрасте до 3 лет другим членом семьи или родственником ребенка</w:t>
            </w:r>
            <w:r w:rsidRPr="00A94737">
              <w:br/>
            </w:r>
            <w:r w:rsidRPr="00A94737">
              <w:br/>
              <w:t>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  <w:r w:rsidRPr="00A94737">
              <w:br/>
            </w:r>
            <w:r w:rsidRPr="00A94737">
              <w:br/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A94737">
              <w:t>интернатного</w:t>
            </w:r>
            <w:proofErr w:type="spellEnd"/>
            <w:r w:rsidRPr="00A94737">
              <w:t xml:space="preserve">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Pr="00A94737">
              <w:br/>
            </w:r>
            <w:r w:rsidRPr="00A94737">
              <w:br/>
              <w:t xml:space="preserve">документы, подтверждающие неполучение </w:t>
            </w:r>
            <w:r w:rsidRPr="00A94737">
              <w:lastRenderedPageBreak/>
              <w:t>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lastRenderedPageBreak/>
              <w:t>бесплатно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 xml:space="preserve">10 дней со дня подачи заявления, а в случае запроса документов и (или) сведений от других государственных органов, </w:t>
            </w:r>
            <w:r w:rsidRPr="00A94737">
              <w:lastRenderedPageBreak/>
              <w:t>иных организаций – 1 месяц</w:t>
            </w:r>
          </w:p>
        </w:tc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lastRenderedPageBreak/>
              <w:t xml:space="preserve">по день достижения ребенком возраста 3 лет </w:t>
            </w:r>
          </w:p>
        </w:tc>
      </w:tr>
      <w:tr w:rsidR="00C375AE" w:rsidRPr="00A94737" w:rsidTr="00FD645F">
        <w:trPr>
          <w:trHeight w:val="240"/>
        </w:trPr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 w:after="100"/>
            </w:pPr>
            <w:r w:rsidRPr="00A94737">
              <w:lastRenderedPageBreak/>
              <w:t>2.9</w:t>
            </w:r>
            <w:r w:rsidRPr="00A94737">
              <w:rPr>
                <w:vertAlign w:val="superscript"/>
              </w:rPr>
              <w:t>1</w:t>
            </w:r>
            <w:r w:rsidRPr="00A94737">
              <w:t>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881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организация по месту работы, службы, учебы, прохождения подготовки в клинической ординатуре, орган по труду, занятости и социальной защите</w:t>
            </w:r>
          </w:p>
        </w:tc>
        <w:tc>
          <w:tcPr>
            <w:tcW w:w="960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заявление</w:t>
            </w:r>
            <w:r w:rsidRPr="00A94737">
              <w:br/>
            </w:r>
            <w:r w:rsidRPr="00A94737">
              <w:br/>
              <w:t>паспорт или иной документ, удостоверяющий личность</w:t>
            </w:r>
            <w:r w:rsidRPr="00A94737">
              <w:br/>
            </w:r>
            <w:r w:rsidRPr="00A94737">
              <w:br/>
              <w:t xml:space="preserve">два свидетельства о рождении: одно на ребенка в возрасте до 3 лет и одно на ребенка в </w:t>
            </w:r>
            <w:r w:rsidRPr="00A94737">
              <w:lastRenderedPageBreak/>
              <w:t xml:space="preserve">возрасте от 3 до 18 лет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A94737">
              <w:br/>
            </w:r>
            <w:r w:rsidRPr="00A94737">
              <w:br/>
              <w:t xml:space="preserve">справка о том, что гражданин является обучающимся, – представляется на одного ребенка в возрасте от 3 до 18 лет, обучающегося в учреждении образования (в том числе дошкольного) </w:t>
            </w:r>
            <w:r w:rsidRPr="00A94737">
              <w:br/>
            </w:r>
            <w:r w:rsidRPr="00A94737"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A94737">
              <w:br/>
            </w:r>
            <w:r w:rsidRPr="00A94737">
              <w:br/>
              <w:t xml:space="preserve">копия решения местного исполнительного и распорядительного органа об установлении опеки (попечительства) – для лиц, назначенных </w:t>
            </w:r>
            <w:r w:rsidRPr="00A94737">
              <w:lastRenderedPageBreak/>
              <w:t>опекунами (попечителями) ребенка</w:t>
            </w:r>
            <w:r w:rsidRPr="00A94737">
              <w:br/>
            </w:r>
            <w:r w:rsidRPr="00A94737">
              <w:br/>
              <w:t>свидетельство о заключении брака – в случае, если заявитель состоит в браке</w:t>
            </w:r>
            <w:r w:rsidRPr="00A94737">
              <w:br/>
            </w:r>
            <w:r w:rsidRPr="00A94737"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A94737">
              <w:br/>
            </w:r>
            <w:r w:rsidRPr="00A94737">
              <w:br/>
              <w:t>выписки (копии) из трудовых книжек родителей (усыновителей (</w:t>
            </w:r>
            <w:proofErr w:type="spellStart"/>
            <w:r w:rsidRPr="00A94737">
              <w:t>удочерителей</w:t>
            </w:r>
            <w:proofErr w:type="spellEnd"/>
            <w:r w:rsidRPr="00A94737">
              <w:t>), опекунов (попечителей) или иные документы, подтверждающие их занятость, – в случае необходимости определения места назначения пособия</w:t>
            </w:r>
            <w:r w:rsidRPr="00A94737">
              <w:br/>
            </w:r>
            <w:r w:rsidRPr="00A94737">
              <w:br/>
              <w:t xml:space="preserve">справка о размере пособия на детей и периоде его выплаты (справка о неполучении пособия на детей) – в случае изменения места </w:t>
            </w:r>
            <w:r w:rsidRPr="00A94737">
              <w:lastRenderedPageBreak/>
              <w:t xml:space="preserve">выплаты пособия или назначения пособия по уходу за ребенком в возрасте до 3 лет другому родственнику или члену семьи ребенка (детей), находящимся в отпуске по уходу за ребенком до достижения им возраста 3 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</w:t>
            </w:r>
            <w:proofErr w:type="spellStart"/>
            <w:r w:rsidRPr="00A94737">
              <w:t>агроэкотуризма</w:t>
            </w:r>
            <w:proofErr w:type="spellEnd"/>
            <w:r w:rsidRPr="00A94737">
              <w:t xml:space="preserve"> в связи с уходом за ребенком в возрасте до 3 лет и не являющимся ребенку (детям) матерью (мачехой) или отцом (отчимом) в полной семье, родителем в неполной семье, усыновителем (</w:t>
            </w:r>
            <w:proofErr w:type="spellStart"/>
            <w:r w:rsidRPr="00A94737">
              <w:t>удочерителем</w:t>
            </w:r>
            <w:proofErr w:type="spellEnd"/>
            <w:r w:rsidRPr="00A94737">
              <w:t xml:space="preserve">) </w:t>
            </w:r>
            <w:r w:rsidRPr="00A94737">
              <w:br/>
            </w:r>
            <w:r w:rsidRPr="00A94737">
              <w:br/>
              <w:t xml:space="preserve">документы и (или) сведения о выбытии ребенка из учреждения образования с круглосуточным режимом </w:t>
            </w:r>
            <w:r w:rsidRPr="00A94737">
              <w:lastRenderedPageBreak/>
              <w:t xml:space="preserve">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A94737">
              <w:t>интернатного</w:t>
            </w:r>
            <w:proofErr w:type="spellEnd"/>
            <w:r w:rsidRPr="00A94737"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lastRenderedPageBreak/>
              <w:t>бесплатно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 xml:space="preserve">на срок до даты наступления обстоятельств, влекущих прекращение выплаты пособия </w:t>
            </w:r>
          </w:p>
        </w:tc>
      </w:tr>
      <w:tr w:rsidR="00C375AE" w:rsidRPr="00A94737" w:rsidTr="00FD645F">
        <w:trPr>
          <w:trHeight w:val="240"/>
        </w:trPr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 w:after="100"/>
            </w:pPr>
            <w:r w:rsidRPr="00A94737">
              <w:lastRenderedPageBreak/>
              <w:t>2.12. Назначение пособия на детей старше 3 лет из отдельных категорий семей</w:t>
            </w:r>
          </w:p>
        </w:tc>
        <w:tc>
          <w:tcPr>
            <w:tcW w:w="881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 xml:space="preserve">организация по месту работы, службы, учебы, прохождения подготовки в клинической ординатуре, орган по труду, занятости и социальной защите, областные </w:t>
            </w:r>
            <w:r w:rsidRPr="00A94737">
              <w:lastRenderedPageBreak/>
              <w:t>центры гигиены, эпидемиологии и общественного здоровья, Минский городской, городские, районные, зональные, районные в городах центры гигиены и эпидемиологии</w:t>
            </w:r>
          </w:p>
        </w:tc>
        <w:tc>
          <w:tcPr>
            <w:tcW w:w="960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lastRenderedPageBreak/>
              <w:t>заявление</w:t>
            </w:r>
            <w:r w:rsidRPr="00A94737">
              <w:br/>
            </w:r>
            <w:r w:rsidRPr="00A94737">
              <w:br/>
              <w:t>паспорт или иной документ, удостоверяющий личность</w:t>
            </w:r>
            <w:r w:rsidRPr="00A94737">
              <w:br/>
            </w:r>
            <w:r w:rsidRPr="00A94737">
              <w:br/>
              <w:t xml:space="preserve">свидетельства о рождении несовершеннолетних детей (представляются </w:t>
            </w:r>
            <w:r w:rsidRPr="00A94737">
              <w:lastRenderedPageBreak/>
              <w:t xml:space="preserve">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A94737">
              <w:br/>
            </w:r>
            <w:r w:rsidRPr="00A94737"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A94737">
              <w:br/>
            </w:r>
            <w:r w:rsidRPr="00A94737"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A94737">
              <w:br/>
            </w:r>
            <w:r w:rsidRPr="00A94737">
              <w:br/>
              <w:t xml:space="preserve">удостоверение инвалида либо заключение медико-реабилитационной экспертной комиссии об установлении инвалидности – для ребенка-инвалида в </w:t>
            </w:r>
            <w:r w:rsidRPr="00A94737">
              <w:lastRenderedPageBreak/>
              <w:t>возрасте до 18 лет</w:t>
            </w:r>
            <w:r w:rsidRPr="00A94737">
              <w:br/>
            </w:r>
            <w:r w:rsidRPr="00A94737">
              <w:br/>
              <w:t>удостоверение инвалида – для матери (мачехи), отца (отчима), усыновителя (</w:t>
            </w:r>
            <w:proofErr w:type="spellStart"/>
            <w:r w:rsidRPr="00A94737">
              <w:t>удочерителя</w:t>
            </w:r>
            <w:proofErr w:type="spellEnd"/>
            <w:r w:rsidRPr="00A94737">
              <w:t>), опекуна (попечителя), являющихся инвалидами</w:t>
            </w:r>
            <w:r w:rsidRPr="00A94737">
              <w:br/>
            </w:r>
            <w:r w:rsidRPr="00A94737">
              <w:br/>
              <w:t>справка о призыве на срочную военную службу – для семей военнослужащих, проходящих срочную военную службу</w:t>
            </w:r>
            <w:r w:rsidRPr="00A94737">
              <w:br/>
            </w:r>
            <w:r w:rsidRPr="00A94737">
              <w:br/>
              <w:t>справка о направлении на альтернативную службу – для семей граждан, проходящих альтернативную службу</w:t>
            </w:r>
            <w:r w:rsidRPr="00A94737">
              <w:br/>
            </w:r>
            <w:r w:rsidRPr="00A94737">
              <w:br/>
              <w:t>свидетельство о заключении брака – в случае, если заявитель состоит в браке</w:t>
            </w:r>
            <w:r w:rsidRPr="00A94737">
              <w:br/>
            </w:r>
            <w:r w:rsidRPr="00A94737">
              <w:br/>
              <w:t xml:space="preserve">копия решения суда о расторжении брака либо свидетельство о расторжении брака или иной документ, подтверждающий категорию неполной семьи, – для </w:t>
            </w:r>
            <w:r w:rsidRPr="00A94737">
              <w:lastRenderedPageBreak/>
              <w:t>неполных семей</w:t>
            </w:r>
            <w:r w:rsidRPr="00A94737">
              <w:br/>
            </w:r>
            <w:r w:rsidRPr="00A94737">
              <w:br/>
              <w:t xml:space="preserve">справка о том, что гражданин является обучающимся (представляется на всех детей, на детей старше 14 лет представляется на дату определения права на пособие и на начало учебного года) </w:t>
            </w:r>
            <w:r w:rsidRPr="00A94737">
              <w:br/>
            </w:r>
            <w:r w:rsidRPr="00A94737">
              <w:br/>
              <w:t>выписки (копии) из трудовых книжек родителей (усыновителей (</w:t>
            </w:r>
            <w:proofErr w:type="spellStart"/>
            <w:r w:rsidRPr="00A94737">
              <w:t>удочерителей</w:t>
            </w:r>
            <w:proofErr w:type="spellEnd"/>
            <w:r w:rsidRPr="00A94737">
              <w:t>), опекунов (попечителей) или иные документы, подтверждающие их занятость</w:t>
            </w:r>
            <w:r w:rsidRPr="00A94737">
              <w:br/>
            </w:r>
            <w:r w:rsidRPr="00A94737">
              <w:br/>
              <w:t>сведения о полученных доходах за 6 месяцев в общей сложности в календарном году, предшествующем году обращения, – для трудоспособного отца (отчима) в полной семье, родителя в неполной семье, усыновителя (</w:t>
            </w:r>
            <w:proofErr w:type="spellStart"/>
            <w:r w:rsidRPr="00A94737">
              <w:t>удочерителя</w:t>
            </w:r>
            <w:proofErr w:type="spellEnd"/>
            <w:r w:rsidRPr="00A94737">
              <w:t xml:space="preserve">), опекуна (попечителя) </w:t>
            </w:r>
            <w:r w:rsidRPr="00A94737">
              <w:br/>
            </w:r>
            <w:r w:rsidRPr="00A94737">
              <w:br/>
              <w:t xml:space="preserve">справка о размере пособия </w:t>
            </w:r>
            <w:r w:rsidRPr="00A94737">
              <w:lastRenderedPageBreak/>
              <w:t>на детей и периоде его выплаты (справка о неполучении пособия на детей) – в случае изменения места выплаты пособия</w:t>
            </w:r>
            <w:r w:rsidRPr="00A94737">
              <w:br/>
            </w:r>
            <w:r w:rsidRPr="00A94737">
              <w:br/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A94737">
              <w:t>интернатного</w:t>
            </w:r>
            <w:proofErr w:type="spellEnd"/>
            <w:r w:rsidRPr="00A94737"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</w:t>
            </w:r>
            <w:r w:rsidRPr="00A94737">
              <w:lastRenderedPageBreak/>
              <w:t>учреждениях, приемной семье, детском доме семейного типа, под стражей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lastRenderedPageBreak/>
              <w:t xml:space="preserve">бесплатно 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 xml:space="preserve">10 дней со дня подачи заявления, а в случае запроса документов и (или) сведений от других государственных органов, иных </w:t>
            </w:r>
            <w:r w:rsidRPr="00A94737">
              <w:lastRenderedPageBreak/>
              <w:t>организаций – 1 месяц</w:t>
            </w:r>
          </w:p>
        </w:tc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lastRenderedPageBreak/>
              <w:t xml:space="preserve">по 30 июня или по 31 декабря календарного года, в котором назначено пособие, либо по день достижения ребенком 16-, </w:t>
            </w:r>
            <w:r w:rsidRPr="00A94737">
              <w:lastRenderedPageBreak/>
              <w:t>18-летнего возраста</w:t>
            </w:r>
          </w:p>
        </w:tc>
      </w:tr>
      <w:tr w:rsidR="00C375AE" w:rsidRPr="00A94737" w:rsidTr="00FD645F">
        <w:trPr>
          <w:trHeight w:val="240"/>
        </w:trPr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 w:after="100"/>
            </w:pPr>
            <w:r w:rsidRPr="00A94737">
              <w:lastRenderedPageBreak/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881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организация по месту работы, органы Фонда</w:t>
            </w:r>
          </w:p>
        </w:tc>
        <w:tc>
          <w:tcPr>
            <w:tcW w:w="960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листок нетрудоспособности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бесплатно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на срок, указанный в листке нетрудоспособности</w:t>
            </w:r>
          </w:p>
        </w:tc>
      </w:tr>
      <w:tr w:rsidR="00C375AE" w:rsidRPr="00A94737" w:rsidTr="00FD645F">
        <w:trPr>
          <w:trHeight w:val="240"/>
        </w:trPr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 w:after="100"/>
            </w:pPr>
            <w:r w:rsidRPr="00A94737">
              <w:t>2.14. 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881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организация по месту работы, органы Фонда</w:t>
            </w:r>
          </w:p>
        </w:tc>
        <w:tc>
          <w:tcPr>
            <w:tcW w:w="960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листок нетрудоспособности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бесплатно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на срок, указанный в листке нетрудоспособности</w:t>
            </w:r>
          </w:p>
        </w:tc>
      </w:tr>
      <w:tr w:rsidR="00C375AE" w:rsidRPr="00A94737" w:rsidTr="00FD645F"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 w:after="100"/>
            </w:pPr>
            <w:r w:rsidRPr="00A94737">
              <w:lastRenderedPageBreak/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881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организация по месту работы, органы Фонда</w:t>
            </w:r>
          </w:p>
        </w:tc>
        <w:tc>
          <w:tcPr>
            <w:tcW w:w="960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листок нетрудоспособности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бесплатно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на срок, указанный в листке нетрудоспособности</w:t>
            </w:r>
          </w:p>
        </w:tc>
      </w:tr>
      <w:tr w:rsidR="00C375AE" w:rsidRPr="00A94737" w:rsidTr="00FD645F">
        <w:trPr>
          <w:trHeight w:val="240"/>
        </w:trPr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 w:after="100"/>
            </w:pPr>
            <w:r w:rsidRPr="00A94737">
              <w:t>2.18. Выдача справки о размере пособия на детей и периоде его выплаты</w:t>
            </w:r>
          </w:p>
        </w:tc>
        <w:tc>
          <w:tcPr>
            <w:tcW w:w="881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организация, выплачивающая пособие, орган по труду, занятости и социальной защите</w:t>
            </w:r>
          </w:p>
        </w:tc>
        <w:tc>
          <w:tcPr>
            <w:tcW w:w="960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паспорт или иной документ, удостоверяющий личность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бесплатно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5 дней со дня обращения</w:t>
            </w:r>
          </w:p>
        </w:tc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бессрочно</w:t>
            </w:r>
          </w:p>
        </w:tc>
      </w:tr>
      <w:tr w:rsidR="00C375AE" w:rsidRPr="00A94737" w:rsidTr="00FD645F">
        <w:trPr>
          <w:trHeight w:val="240"/>
        </w:trPr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2.18</w:t>
            </w:r>
            <w:r w:rsidRPr="00A94737">
              <w:rPr>
                <w:vertAlign w:val="superscript"/>
              </w:rPr>
              <w:t>1</w:t>
            </w:r>
            <w:r w:rsidRPr="00A94737">
              <w:t>. Выдача справки о неполучении пособия на детей</w:t>
            </w:r>
          </w:p>
        </w:tc>
        <w:tc>
          <w:tcPr>
            <w:tcW w:w="881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организация, назначающая пособие, орган по труду, занятости и социальной защите</w:t>
            </w:r>
          </w:p>
        </w:tc>
        <w:tc>
          <w:tcPr>
            <w:tcW w:w="960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паспорт или иной документ, удостоверяющий личность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бесплатно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5 дней со дня обращения</w:t>
            </w:r>
          </w:p>
        </w:tc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бессрочно</w:t>
            </w:r>
          </w:p>
        </w:tc>
      </w:tr>
      <w:tr w:rsidR="00C375AE" w:rsidRPr="00A94737" w:rsidTr="00FD645F">
        <w:trPr>
          <w:trHeight w:val="240"/>
        </w:trPr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 w:after="100"/>
            </w:pPr>
            <w:r w:rsidRPr="00A94737">
              <w:t xml:space="preserve">2.19. Выдача справки о выходе на работу, службу до истечения отпуска по уходу за ребенком в возрасте до 3 лет и прекращении </w:t>
            </w:r>
            <w:r w:rsidRPr="00A94737">
              <w:lastRenderedPageBreak/>
              <w:t>выплаты пособия</w:t>
            </w:r>
          </w:p>
        </w:tc>
        <w:tc>
          <w:tcPr>
            <w:tcW w:w="881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lastRenderedPageBreak/>
              <w:t>организация по месту работы, службы</w:t>
            </w:r>
          </w:p>
        </w:tc>
        <w:tc>
          <w:tcPr>
            <w:tcW w:w="960" w:type="pct"/>
            <w:hideMark/>
          </w:tcPr>
          <w:p w:rsidR="00C375AE" w:rsidRPr="00A94737" w:rsidRDefault="00C375AE" w:rsidP="00FD645F">
            <w:pPr>
              <w:spacing w:before="120"/>
              <w:jc w:val="center"/>
            </w:pPr>
            <w:r w:rsidRPr="00A94737">
              <w:t>–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бесплатно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5 дней со дня обращения</w:t>
            </w:r>
          </w:p>
        </w:tc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бессрочно</w:t>
            </w:r>
          </w:p>
        </w:tc>
      </w:tr>
      <w:tr w:rsidR="00C375AE" w:rsidRPr="00A94737" w:rsidTr="00FD645F">
        <w:trPr>
          <w:trHeight w:val="240"/>
        </w:trPr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 w:after="100"/>
            </w:pPr>
            <w:r w:rsidRPr="00A94737">
              <w:lastRenderedPageBreak/>
              <w:t>2.20. Выдача справки об удержании алиментов и их размере</w:t>
            </w:r>
          </w:p>
        </w:tc>
        <w:tc>
          <w:tcPr>
            <w:tcW w:w="881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организация по месту работы, службы или по месту получения пенсии, пособия</w:t>
            </w:r>
          </w:p>
        </w:tc>
        <w:tc>
          <w:tcPr>
            <w:tcW w:w="960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паспорт или иной документ, удостоверяющий личность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бесплатно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5 дней со дня обращения</w:t>
            </w:r>
          </w:p>
        </w:tc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бессрочно</w:t>
            </w:r>
          </w:p>
        </w:tc>
      </w:tr>
      <w:tr w:rsidR="00C375AE" w:rsidRPr="00A94737" w:rsidTr="00FD645F"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 w:after="100"/>
            </w:pPr>
            <w:r w:rsidRPr="00A94737">
              <w:t>2.25. Выдача справки о нахождении в отпуске по уходу за ребенком до достижения им возраста 3 лет</w:t>
            </w:r>
          </w:p>
        </w:tc>
        <w:tc>
          <w:tcPr>
            <w:tcW w:w="881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организация по месту работы, службы</w:t>
            </w:r>
          </w:p>
        </w:tc>
        <w:tc>
          <w:tcPr>
            <w:tcW w:w="960" w:type="pct"/>
            <w:hideMark/>
          </w:tcPr>
          <w:p w:rsidR="00C375AE" w:rsidRPr="00A94737" w:rsidRDefault="00C375AE" w:rsidP="00FD645F">
            <w:pPr>
              <w:spacing w:before="120"/>
              <w:jc w:val="center"/>
            </w:pPr>
            <w:r w:rsidRPr="00A94737">
              <w:t>–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бесплатно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5 дней со дня обращения</w:t>
            </w:r>
          </w:p>
        </w:tc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бессрочно</w:t>
            </w:r>
          </w:p>
        </w:tc>
      </w:tr>
      <w:tr w:rsidR="00C375AE" w:rsidRPr="00A94737" w:rsidTr="00FD645F"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 w:after="100"/>
            </w:pPr>
            <w:r w:rsidRPr="00A94737"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881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организация по месту работы, службы, учебы, прохождения подготовки в клинической ординатуре, орган по труду, занятости и социальной защите, органы Фонда</w:t>
            </w:r>
          </w:p>
        </w:tc>
        <w:tc>
          <w:tcPr>
            <w:tcW w:w="960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паспорт или иной документ, удостоверяющий личность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бесплатно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3 дня со дня обращения</w:t>
            </w:r>
          </w:p>
        </w:tc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бессрочно</w:t>
            </w:r>
          </w:p>
        </w:tc>
      </w:tr>
      <w:tr w:rsidR="00C375AE" w:rsidRPr="00A94737" w:rsidTr="00FD645F">
        <w:trPr>
          <w:trHeight w:val="240"/>
        </w:trPr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 w:after="100"/>
            </w:pPr>
            <w:r w:rsidRPr="00A94737">
              <w:t>2.35. Выплата пособия на погребение</w:t>
            </w:r>
          </w:p>
        </w:tc>
        <w:tc>
          <w:tcPr>
            <w:tcW w:w="881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 xml:space="preserve">организация по месту работы, службы умершего (погибшего) или одного из родителей умершего ребенка (детей), орган, назначающий и (или) выплачивающий пенсию, пособие по безработице, управление (отдел) по труду, занятости </w:t>
            </w:r>
            <w:r w:rsidRPr="00A94737">
              <w:lastRenderedPageBreak/>
              <w:t>и социальной защите районного (городского) исполнительного комитета, управление (отдел) социальной защиты местной администрации района в городе</w:t>
            </w:r>
          </w:p>
        </w:tc>
        <w:tc>
          <w:tcPr>
            <w:tcW w:w="960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lastRenderedPageBreak/>
              <w:t>заявление лица, взявшего на себя организацию погребения умершего (погибшего)</w:t>
            </w:r>
            <w:r w:rsidRPr="00A94737">
              <w:br/>
            </w:r>
            <w:r w:rsidRPr="00A94737">
              <w:br/>
              <w:t>паспорт или иной документ, удостоверяющий личность заявителя</w:t>
            </w:r>
            <w:r w:rsidRPr="00A94737">
              <w:br/>
            </w:r>
            <w:r w:rsidRPr="00A94737">
              <w:br/>
              <w:t>справка о смерти – в случае, если смерть зарегистрирована в Республике Беларусь</w:t>
            </w:r>
            <w:r w:rsidRPr="00A94737">
              <w:br/>
            </w:r>
            <w:r w:rsidRPr="00A94737">
              <w:lastRenderedPageBreak/>
              <w:br/>
              <w:t>свидетельство о смерти – в случае, если смерть зарегистрирована за пределами Республики Беларусь</w:t>
            </w:r>
            <w:r w:rsidRPr="00A94737">
              <w:br/>
            </w:r>
            <w:r w:rsidRPr="00A94737">
              <w:br/>
              <w:t>свидетельство о рождении (при его наличии) – в случае смерти ребенка (детей)</w:t>
            </w:r>
            <w:r w:rsidRPr="00A94737">
              <w:br/>
            </w:r>
            <w:r w:rsidRPr="00A94737">
              <w:br/>
              <w:t>справка о том, что умерший в возрасте от 18 до 23 лет на день смерти являлся обучающимся, – в случае смерти лица в возрасте от 18 до 23 лет</w:t>
            </w:r>
            <w:r w:rsidRPr="00A94737">
              <w:br/>
            </w:r>
            <w:r w:rsidRPr="00A94737">
              <w:br/>
              <w:t>трудовая книжка и (или) другие документы о стаже работы умершего (при их наличии) –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lastRenderedPageBreak/>
              <w:t>бесплатно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1 рабочий день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единовременно</w:t>
            </w:r>
          </w:p>
        </w:tc>
      </w:tr>
      <w:tr w:rsidR="00C375AE" w:rsidRPr="00A94737" w:rsidTr="00FD645F">
        <w:trPr>
          <w:trHeight w:val="240"/>
        </w:trPr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lastRenderedPageBreak/>
              <w:t>2.35</w:t>
            </w:r>
            <w:r w:rsidRPr="00A94737">
              <w:rPr>
                <w:vertAlign w:val="superscript"/>
              </w:rPr>
              <w:t>1</w:t>
            </w:r>
            <w:r w:rsidRPr="00A94737">
              <w:t>. Выплата единовременного пособия в случае смерти государственного гражданского служащего</w:t>
            </w:r>
          </w:p>
        </w:tc>
        <w:tc>
          <w:tcPr>
            <w:tcW w:w="881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 xml:space="preserve">государственный орган (организация) по последнему месту государственной гражданской службы умершего, </w:t>
            </w:r>
            <w:r w:rsidRPr="00A94737">
              <w:lastRenderedPageBreak/>
              <w:t>управление (отдел) по труду, занятости и социальной защите районного (городского) исполнительного комитета, управление (отдел) социальной защиты местной администрации района в городе по месту жительства умершего (при реорганизации (ликвидации) государственного органа (организации), являющегося последним местом государственной гражданской службы умершего)</w:t>
            </w:r>
          </w:p>
        </w:tc>
        <w:tc>
          <w:tcPr>
            <w:tcW w:w="960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lastRenderedPageBreak/>
              <w:t>заявление</w:t>
            </w:r>
            <w:r w:rsidRPr="00A94737">
              <w:br/>
            </w:r>
            <w:r w:rsidRPr="00A94737">
              <w:br/>
              <w:t>паспорт или иной документ, удостоверяющий личность</w:t>
            </w:r>
            <w:r w:rsidRPr="00A94737">
              <w:br/>
            </w:r>
            <w:r w:rsidRPr="00A94737">
              <w:br/>
              <w:t>документы, подтверждающи</w:t>
            </w:r>
            <w:r w:rsidRPr="00A94737">
              <w:lastRenderedPageBreak/>
              <w:t>е заключение брака, родственные отношения</w:t>
            </w:r>
            <w:r w:rsidRPr="00A94737">
              <w:br/>
            </w:r>
            <w:r w:rsidRPr="00A94737">
              <w:br/>
              <w:t>свидетельство о смерти</w:t>
            </w:r>
            <w:r w:rsidRPr="00A94737">
              <w:br/>
            </w:r>
            <w:r w:rsidRPr="00A94737">
              <w:br/>
              <w:t>копия трудовой книжки или иные документы, подтверждающие последнее место государственной гражданской службы умершего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lastRenderedPageBreak/>
              <w:t>бесплатно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 xml:space="preserve">5 рабочих дней </w:t>
            </w:r>
          </w:p>
        </w:tc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единовременно</w:t>
            </w:r>
          </w:p>
        </w:tc>
      </w:tr>
      <w:tr w:rsidR="00C375AE" w:rsidRPr="00EB4E16" w:rsidTr="00FD645F">
        <w:tc>
          <w:tcPr>
            <w:tcW w:w="823" w:type="pct"/>
            <w:hideMark/>
          </w:tcPr>
          <w:p w:rsidR="00C375AE" w:rsidRPr="00EB4E16" w:rsidRDefault="00C375AE" w:rsidP="00FD645F">
            <w:pPr>
              <w:spacing w:before="120" w:after="100"/>
            </w:pPr>
            <w:r w:rsidRPr="00EB4E16">
              <w:lastRenderedPageBreak/>
              <w:t>18.7. Выдача справки о наличии (отсутствии) исполнительных листов и (или) иных требований о взыскании с заявителя задолженности по налогам, другим неисполненным обязательствам перед Республикой Беларусь, ее администрати</w:t>
            </w:r>
            <w:r w:rsidRPr="00EB4E16">
              <w:lastRenderedPageBreak/>
              <w:t>вно-территориальными единицами,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881" w:type="pct"/>
            <w:hideMark/>
          </w:tcPr>
          <w:p w:rsidR="00C375AE" w:rsidRPr="00EB4E16" w:rsidRDefault="00C375AE" w:rsidP="00FD645F">
            <w:pPr>
              <w:spacing w:before="120"/>
            </w:pPr>
            <w:r w:rsidRPr="00EB4E16">
              <w:lastRenderedPageBreak/>
              <w:t xml:space="preserve">организация по месту работы, службы, учебы, налоговый орган </w:t>
            </w:r>
          </w:p>
        </w:tc>
        <w:tc>
          <w:tcPr>
            <w:tcW w:w="960" w:type="pct"/>
            <w:hideMark/>
          </w:tcPr>
          <w:p w:rsidR="00C375AE" w:rsidRPr="00EB4E16" w:rsidRDefault="00C375AE" w:rsidP="00FD645F">
            <w:pPr>
              <w:spacing w:before="120"/>
            </w:pPr>
            <w:r w:rsidRPr="00EB4E16">
              <w:t>заявление</w:t>
            </w:r>
            <w:r w:rsidRPr="00EB4E16">
              <w:br/>
            </w:r>
            <w:r w:rsidRPr="00EB4E16">
              <w:br/>
              <w:t>паспорт или иной документ, удостоверяющий личность, либо их копии</w:t>
            </w:r>
          </w:p>
        </w:tc>
        <w:tc>
          <w:tcPr>
            <w:tcW w:w="756" w:type="pct"/>
            <w:hideMark/>
          </w:tcPr>
          <w:p w:rsidR="00C375AE" w:rsidRPr="00EB4E16" w:rsidRDefault="00C375AE" w:rsidP="00FD645F">
            <w:pPr>
              <w:spacing w:before="120"/>
            </w:pPr>
            <w:r w:rsidRPr="00EB4E16">
              <w:t>бесплатно</w:t>
            </w:r>
          </w:p>
        </w:tc>
        <w:tc>
          <w:tcPr>
            <w:tcW w:w="756" w:type="pct"/>
            <w:hideMark/>
          </w:tcPr>
          <w:p w:rsidR="00C375AE" w:rsidRPr="00EB4E16" w:rsidRDefault="00C375AE" w:rsidP="00FD645F">
            <w:pPr>
              <w:spacing w:before="120"/>
            </w:pPr>
            <w:r w:rsidRPr="00EB4E16">
              <w:t xml:space="preserve"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</w:t>
            </w:r>
            <w:r w:rsidRPr="00EB4E16">
              <w:lastRenderedPageBreak/>
              <w:t>организаций – 1 месяц</w:t>
            </w:r>
          </w:p>
        </w:tc>
        <w:tc>
          <w:tcPr>
            <w:tcW w:w="823" w:type="pct"/>
            <w:hideMark/>
          </w:tcPr>
          <w:p w:rsidR="00C375AE" w:rsidRPr="00EB4E16" w:rsidRDefault="00C375AE" w:rsidP="00FD645F">
            <w:pPr>
              <w:spacing w:before="120"/>
            </w:pPr>
            <w:r w:rsidRPr="00EB4E16">
              <w:lastRenderedPageBreak/>
              <w:t>6 месяцев</w:t>
            </w:r>
          </w:p>
        </w:tc>
      </w:tr>
      <w:tr w:rsidR="00C375AE" w:rsidRPr="00EB4E16" w:rsidTr="00FD645F">
        <w:tc>
          <w:tcPr>
            <w:tcW w:w="823" w:type="pct"/>
            <w:hideMark/>
          </w:tcPr>
          <w:p w:rsidR="00C375AE" w:rsidRPr="00EB4E16" w:rsidRDefault="00C375AE" w:rsidP="00FD645F">
            <w:pPr>
              <w:spacing w:before="120" w:after="100"/>
            </w:pPr>
            <w:r w:rsidRPr="00EB4E16">
              <w:lastRenderedPageBreak/>
              <w:t>18.13.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881" w:type="pct"/>
            <w:hideMark/>
          </w:tcPr>
          <w:p w:rsidR="00C375AE" w:rsidRPr="00EB4E16" w:rsidRDefault="00C375AE" w:rsidP="00FD645F">
            <w:pPr>
              <w:spacing w:before="120"/>
            </w:pPr>
            <w:r w:rsidRPr="00EB4E16">
              <w:t>организация и (или) индивидуальный предприниматель по месту работы, службы и иному месту получения доходов</w:t>
            </w:r>
          </w:p>
        </w:tc>
        <w:tc>
          <w:tcPr>
            <w:tcW w:w="960" w:type="pct"/>
            <w:hideMark/>
          </w:tcPr>
          <w:p w:rsidR="00C375AE" w:rsidRPr="00EB4E16" w:rsidRDefault="00C375AE" w:rsidP="00FD645F">
            <w:pPr>
              <w:spacing w:before="120"/>
            </w:pPr>
            <w:r w:rsidRPr="00EB4E16">
              <w:t>паспорт или иной документ, удостоверяющий личность</w:t>
            </w:r>
          </w:p>
        </w:tc>
        <w:tc>
          <w:tcPr>
            <w:tcW w:w="756" w:type="pct"/>
            <w:hideMark/>
          </w:tcPr>
          <w:p w:rsidR="00C375AE" w:rsidRPr="00EB4E16" w:rsidRDefault="00C375AE" w:rsidP="00FD645F">
            <w:pPr>
              <w:spacing w:before="120"/>
            </w:pPr>
            <w:r w:rsidRPr="00EB4E16">
              <w:t>бесплатно</w:t>
            </w:r>
          </w:p>
        </w:tc>
        <w:tc>
          <w:tcPr>
            <w:tcW w:w="756" w:type="pct"/>
            <w:hideMark/>
          </w:tcPr>
          <w:p w:rsidR="00C375AE" w:rsidRPr="00EB4E16" w:rsidRDefault="00C375AE" w:rsidP="00FD645F">
            <w:pPr>
              <w:spacing w:before="120"/>
            </w:pPr>
            <w:r w:rsidRPr="00EB4E16">
              <w:t>3 дня</w:t>
            </w:r>
          </w:p>
        </w:tc>
        <w:tc>
          <w:tcPr>
            <w:tcW w:w="823" w:type="pct"/>
            <w:hideMark/>
          </w:tcPr>
          <w:p w:rsidR="00C375AE" w:rsidRPr="00EB4E16" w:rsidRDefault="00C375AE" w:rsidP="00FD645F">
            <w:pPr>
              <w:spacing w:before="120"/>
            </w:pPr>
            <w:r w:rsidRPr="00EB4E16">
              <w:t>бессрочно</w:t>
            </w:r>
          </w:p>
        </w:tc>
      </w:tr>
      <w:tr w:rsidR="00C375AE" w:rsidRPr="00EB4E16" w:rsidTr="00FD645F">
        <w:tc>
          <w:tcPr>
            <w:tcW w:w="823" w:type="pct"/>
            <w:hideMark/>
          </w:tcPr>
          <w:p w:rsidR="00C375AE" w:rsidRPr="00EB4E16" w:rsidRDefault="00C375AE" w:rsidP="00FD645F">
            <w:pPr>
              <w:spacing w:before="120" w:after="100"/>
            </w:pPr>
            <w:r w:rsidRPr="00EB4E16">
              <w:t>1.1.8. о постановке на учет граждан, желающих получить жилое помещение в общежитии</w:t>
            </w:r>
          </w:p>
        </w:tc>
        <w:tc>
          <w:tcPr>
            <w:tcW w:w="881" w:type="pct"/>
            <w:hideMark/>
          </w:tcPr>
          <w:p w:rsidR="00C375AE" w:rsidRPr="00EB4E16" w:rsidRDefault="00C375AE" w:rsidP="00FD645F">
            <w:pPr>
              <w:spacing w:before="120"/>
            </w:pPr>
            <w:r w:rsidRPr="00EB4E16">
              <w:t>организация по месту работы, службы, учебы, сельскохозяйственная организация</w:t>
            </w:r>
          </w:p>
        </w:tc>
        <w:tc>
          <w:tcPr>
            <w:tcW w:w="960" w:type="pct"/>
            <w:hideMark/>
          </w:tcPr>
          <w:p w:rsidR="00C375AE" w:rsidRPr="00EB4E16" w:rsidRDefault="00C375AE" w:rsidP="00FD645F">
            <w:pPr>
              <w:spacing w:before="120"/>
            </w:pPr>
            <w:r w:rsidRPr="00EB4E16">
              <w:t>заявление</w:t>
            </w:r>
            <w:r w:rsidRPr="00EB4E16">
              <w:br/>
            </w:r>
            <w:r w:rsidRPr="00EB4E16">
              <w:br/>
              <w:t xml:space="preserve">паспорта или иные документы, удостоверяющие личность всех совершеннолетних граждан, свидетельства о рождении несовершеннолетних детей (для иностранных граждан и лиц без гражданства, которым предоставлены статус беженца или убежище в Республике Беларусь, – при наличии такого свидетельства), принимаемых на учет граждан, желающих </w:t>
            </w:r>
            <w:r w:rsidRPr="00EB4E16">
              <w:lastRenderedPageBreak/>
              <w:t>получить жилое помещение в общежитии</w:t>
            </w:r>
            <w:r w:rsidRPr="00EB4E16">
              <w:br/>
            </w:r>
            <w:r w:rsidRPr="00EB4E16">
              <w:br/>
              <w:t>документы, подтверждающие право на внеочередное или первоочередное получение жилого помещения в общежитии, – в случае наличия такого права</w:t>
            </w:r>
          </w:p>
        </w:tc>
        <w:tc>
          <w:tcPr>
            <w:tcW w:w="756" w:type="pct"/>
            <w:hideMark/>
          </w:tcPr>
          <w:p w:rsidR="00C375AE" w:rsidRPr="00EB4E16" w:rsidRDefault="00C375AE" w:rsidP="00FD645F">
            <w:pPr>
              <w:spacing w:before="120"/>
            </w:pPr>
            <w:r w:rsidRPr="00EB4E16">
              <w:lastRenderedPageBreak/>
              <w:t>бесплатно</w:t>
            </w:r>
          </w:p>
        </w:tc>
        <w:tc>
          <w:tcPr>
            <w:tcW w:w="756" w:type="pct"/>
            <w:hideMark/>
          </w:tcPr>
          <w:p w:rsidR="00C375AE" w:rsidRPr="00EB4E16" w:rsidRDefault="00C375AE" w:rsidP="00FD645F">
            <w:pPr>
              <w:spacing w:before="120"/>
            </w:pPr>
            <w:r w:rsidRPr="00EB4E16">
              <w:t>1 месяц со дня подачи заявления</w:t>
            </w:r>
          </w:p>
        </w:tc>
        <w:tc>
          <w:tcPr>
            <w:tcW w:w="823" w:type="pct"/>
            <w:hideMark/>
          </w:tcPr>
          <w:p w:rsidR="00C375AE" w:rsidRPr="00EB4E16" w:rsidRDefault="00C375AE" w:rsidP="00FD645F">
            <w:pPr>
              <w:spacing w:before="120"/>
            </w:pPr>
            <w:r w:rsidRPr="00EB4E16">
              <w:t>бессрочно</w:t>
            </w:r>
          </w:p>
        </w:tc>
      </w:tr>
      <w:tr w:rsidR="00C375AE" w:rsidRPr="00EB4E16" w:rsidTr="00FD645F">
        <w:tc>
          <w:tcPr>
            <w:tcW w:w="823" w:type="pct"/>
            <w:hideMark/>
          </w:tcPr>
          <w:p w:rsidR="00C375AE" w:rsidRPr="00EB4E16" w:rsidRDefault="00C375AE" w:rsidP="00FD645F">
            <w:pPr>
              <w:spacing w:before="120" w:after="100"/>
            </w:pPr>
            <w:r w:rsidRPr="00EB4E16">
              <w:lastRenderedPageBreak/>
              <w:t>2.24.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881" w:type="pct"/>
            <w:hideMark/>
          </w:tcPr>
          <w:p w:rsidR="00C375AE" w:rsidRPr="00EB4E16" w:rsidRDefault="00C375AE" w:rsidP="00FD645F">
            <w:pPr>
              <w:spacing w:before="120"/>
            </w:pPr>
            <w:r w:rsidRPr="00EB4E16">
              <w:t>организация по месту работы, службы</w:t>
            </w:r>
          </w:p>
        </w:tc>
        <w:tc>
          <w:tcPr>
            <w:tcW w:w="960" w:type="pct"/>
            <w:hideMark/>
          </w:tcPr>
          <w:p w:rsidR="00C375AE" w:rsidRPr="00EB4E16" w:rsidRDefault="00C375AE" w:rsidP="00FD645F">
            <w:pPr>
              <w:spacing w:before="120"/>
              <w:jc w:val="center"/>
            </w:pPr>
            <w:r w:rsidRPr="00EB4E16">
              <w:t>–</w:t>
            </w:r>
          </w:p>
        </w:tc>
        <w:tc>
          <w:tcPr>
            <w:tcW w:w="756" w:type="pct"/>
            <w:hideMark/>
          </w:tcPr>
          <w:p w:rsidR="00C375AE" w:rsidRPr="00EB4E16" w:rsidRDefault="00C375AE" w:rsidP="00FD645F">
            <w:pPr>
              <w:spacing w:before="120"/>
            </w:pPr>
            <w:r w:rsidRPr="00EB4E16">
              <w:t>бесплатно</w:t>
            </w:r>
          </w:p>
        </w:tc>
        <w:tc>
          <w:tcPr>
            <w:tcW w:w="756" w:type="pct"/>
            <w:hideMark/>
          </w:tcPr>
          <w:p w:rsidR="00C375AE" w:rsidRPr="00EB4E16" w:rsidRDefault="00C375AE" w:rsidP="00FD645F">
            <w:pPr>
              <w:spacing w:before="120"/>
            </w:pPr>
            <w:r w:rsidRPr="00EB4E16">
              <w:t>5 дней со дня обращения</w:t>
            </w:r>
          </w:p>
        </w:tc>
        <w:tc>
          <w:tcPr>
            <w:tcW w:w="823" w:type="pct"/>
            <w:hideMark/>
          </w:tcPr>
          <w:p w:rsidR="00C375AE" w:rsidRPr="00EB4E16" w:rsidRDefault="00C375AE" w:rsidP="00FD645F">
            <w:pPr>
              <w:spacing w:before="120"/>
            </w:pPr>
            <w:r w:rsidRPr="00EB4E16">
              <w:t>бессрочно</w:t>
            </w:r>
          </w:p>
        </w:tc>
      </w:tr>
      <w:tr w:rsidR="00C375AE" w:rsidRPr="00EB4E16" w:rsidTr="00FD645F">
        <w:tc>
          <w:tcPr>
            <w:tcW w:w="823" w:type="pct"/>
            <w:hideMark/>
          </w:tcPr>
          <w:p w:rsidR="00C375AE" w:rsidRPr="00EB4E16" w:rsidRDefault="00C375AE" w:rsidP="00FD645F">
            <w:pPr>
              <w:spacing w:before="120" w:after="100"/>
            </w:pPr>
            <w:r w:rsidRPr="00EB4E16">
              <w:t xml:space="preserve">2.44. Выдача справки о </w:t>
            </w:r>
            <w:proofErr w:type="spellStart"/>
            <w:r w:rsidRPr="00EB4E16">
              <w:t>невыделении</w:t>
            </w:r>
            <w:proofErr w:type="spellEnd"/>
            <w:r w:rsidRPr="00EB4E16"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881" w:type="pct"/>
            <w:hideMark/>
          </w:tcPr>
          <w:p w:rsidR="00C375AE" w:rsidRPr="00EB4E16" w:rsidRDefault="00C375AE" w:rsidP="00FD645F">
            <w:pPr>
              <w:spacing w:before="120"/>
            </w:pPr>
            <w:r w:rsidRPr="00EB4E16">
              <w:t>организация по месту работы, службы</w:t>
            </w:r>
          </w:p>
        </w:tc>
        <w:tc>
          <w:tcPr>
            <w:tcW w:w="960" w:type="pct"/>
            <w:hideMark/>
          </w:tcPr>
          <w:p w:rsidR="00C375AE" w:rsidRPr="00EB4E16" w:rsidRDefault="00C375AE" w:rsidP="00FD645F">
            <w:pPr>
              <w:spacing w:before="120"/>
            </w:pPr>
            <w:r w:rsidRPr="00EB4E16">
              <w:t>паспорт или иной документ, удостоверяющий личность</w:t>
            </w:r>
          </w:p>
        </w:tc>
        <w:tc>
          <w:tcPr>
            <w:tcW w:w="756" w:type="pct"/>
            <w:hideMark/>
          </w:tcPr>
          <w:p w:rsidR="00C375AE" w:rsidRPr="00EB4E16" w:rsidRDefault="00C375AE" w:rsidP="00FD645F">
            <w:pPr>
              <w:spacing w:before="120"/>
            </w:pPr>
            <w:r w:rsidRPr="00EB4E16">
              <w:t>бесплатно</w:t>
            </w:r>
          </w:p>
        </w:tc>
        <w:tc>
          <w:tcPr>
            <w:tcW w:w="756" w:type="pct"/>
            <w:hideMark/>
          </w:tcPr>
          <w:p w:rsidR="00C375AE" w:rsidRPr="00EB4E16" w:rsidRDefault="00C375AE" w:rsidP="00FD645F">
            <w:pPr>
              <w:spacing w:before="120"/>
            </w:pPr>
            <w:r w:rsidRPr="00EB4E16">
              <w:t>5 дней со дня обращения</w:t>
            </w:r>
          </w:p>
        </w:tc>
        <w:tc>
          <w:tcPr>
            <w:tcW w:w="823" w:type="pct"/>
            <w:hideMark/>
          </w:tcPr>
          <w:p w:rsidR="00C375AE" w:rsidRPr="00EB4E16" w:rsidRDefault="00C375AE" w:rsidP="00FD645F">
            <w:pPr>
              <w:spacing w:before="120"/>
            </w:pPr>
            <w:r w:rsidRPr="00EB4E16">
              <w:t xml:space="preserve">бессрочно </w:t>
            </w:r>
          </w:p>
        </w:tc>
      </w:tr>
      <w:tr w:rsidR="00C375AE" w:rsidRPr="0074216C" w:rsidTr="00FD645F">
        <w:trPr>
          <w:trHeight w:val="240"/>
        </w:trPr>
        <w:tc>
          <w:tcPr>
            <w:tcW w:w="823" w:type="pct"/>
            <w:hideMark/>
          </w:tcPr>
          <w:p w:rsidR="00C375AE" w:rsidRPr="0074216C" w:rsidRDefault="00C375AE" w:rsidP="00FD645F">
            <w:pPr>
              <w:spacing w:before="120" w:after="100"/>
              <w:rPr>
                <w:bCs/>
              </w:rPr>
            </w:pPr>
            <w:r>
              <w:rPr>
                <w:bCs/>
              </w:rPr>
              <w:t>1</w:t>
            </w:r>
            <w:r w:rsidRPr="0074216C">
              <w:rPr>
                <w:bCs/>
              </w:rPr>
              <w:t>.3. Выдача справки:</w:t>
            </w:r>
          </w:p>
        </w:tc>
        <w:tc>
          <w:tcPr>
            <w:tcW w:w="881" w:type="pct"/>
            <w:hideMark/>
          </w:tcPr>
          <w:p w:rsidR="00C375AE" w:rsidRPr="0074216C" w:rsidRDefault="00C375AE" w:rsidP="00FD645F">
            <w:pPr>
              <w:spacing w:before="120"/>
            </w:pPr>
            <w:r w:rsidRPr="0074216C">
              <w:t> </w:t>
            </w:r>
          </w:p>
        </w:tc>
        <w:tc>
          <w:tcPr>
            <w:tcW w:w="960" w:type="pct"/>
            <w:hideMark/>
          </w:tcPr>
          <w:p w:rsidR="00C375AE" w:rsidRPr="0074216C" w:rsidRDefault="00C375AE" w:rsidP="00FD645F">
            <w:pPr>
              <w:spacing w:before="120"/>
            </w:pPr>
            <w:r w:rsidRPr="0074216C">
              <w:t> </w:t>
            </w:r>
          </w:p>
        </w:tc>
        <w:tc>
          <w:tcPr>
            <w:tcW w:w="756" w:type="pct"/>
            <w:hideMark/>
          </w:tcPr>
          <w:p w:rsidR="00C375AE" w:rsidRPr="0074216C" w:rsidRDefault="00C375AE" w:rsidP="00FD645F">
            <w:pPr>
              <w:spacing w:before="120"/>
            </w:pPr>
            <w:r w:rsidRPr="0074216C">
              <w:t> </w:t>
            </w:r>
          </w:p>
        </w:tc>
        <w:tc>
          <w:tcPr>
            <w:tcW w:w="756" w:type="pct"/>
            <w:hideMark/>
          </w:tcPr>
          <w:p w:rsidR="00C375AE" w:rsidRPr="0074216C" w:rsidRDefault="00C375AE" w:rsidP="00FD645F">
            <w:pPr>
              <w:spacing w:before="120"/>
            </w:pPr>
            <w:r w:rsidRPr="0074216C">
              <w:t> </w:t>
            </w:r>
          </w:p>
        </w:tc>
        <w:tc>
          <w:tcPr>
            <w:tcW w:w="823" w:type="pct"/>
            <w:hideMark/>
          </w:tcPr>
          <w:p w:rsidR="00C375AE" w:rsidRPr="0074216C" w:rsidRDefault="00C375AE" w:rsidP="00FD645F">
            <w:pPr>
              <w:spacing w:before="120"/>
            </w:pPr>
            <w:r w:rsidRPr="0074216C">
              <w:t> </w:t>
            </w:r>
          </w:p>
        </w:tc>
      </w:tr>
      <w:tr w:rsidR="00C375AE" w:rsidRPr="0074216C" w:rsidTr="00FD645F">
        <w:trPr>
          <w:trHeight w:val="240"/>
        </w:trPr>
        <w:tc>
          <w:tcPr>
            <w:tcW w:w="823" w:type="pct"/>
          </w:tcPr>
          <w:p w:rsidR="00C375AE" w:rsidRPr="0074216C" w:rsidRDefault="00C375AE" w:rsidP="00FD645F">
            <w:pPr>
              <w:spacing w:before="120" w:after="100"/>
            </w:pPr>
          </w:p>
        </w:tc>
        <w:tc>
          <w:tcPr>
            <w:tcW w:w="881" w:type="pct"/>
          </w:tcPr>
          <w:p w:rsidR="00C375AE" w:rsidRPr="0074216C" w:rsidRDefault="00C375AE" w:rsidP="00FD645F">
            <w:pPr>
              <w:spacing w:before="120"/>
            </w:pPr>
          </w:p>
        </w:tc>
        <w:tc>
          <w:tcPr>
            <w:tcW w:w="960" w:type="pct"/>
          </w:tcPr>
          <w:p w:rsidR="00C375AE" w:rsidRPr="0074216C" w:rsidRDefault="00C375AE" w:rsidP="00FD645F">
            <w:pPr>
              <w:spacing w:before="120"/>
            </w:pPr>
          </w:p>
        </w:tc>
        <w:tc>
          <w:tcPr>
            <w:tcW w:w="756" w:type="pct"/>
          </w:tcPr>
          <w:p w:rsidR="00C375AE" w:rsidRPr="0074216C" w:rsidRDefault="00C375AE" w:rsidP="00FD645F">
            <w:pPr>
              <w:spacing w:before="120"/>
            </w:pPr>
          </w:p>
        </w:tc>
        <w:tc>
          <w:tcPr>
            <w:tcW w:w="756" w:type="pct"/>
          </w:tcPr>
          <w:p w:rsidR="00C375AE" w:rsidRPr="0074216C" w:rsidRDefault="00C375AE" w:rsidP="00FD645F">
            <w:pPr>
              <w:spacing w:before="120"/>
            </w:pPr>
          </w:p>
        </w:tc>
        <w:tc>
          <w:tcPr>
            <w:tcW w:w="823" w:type="pct"/>
          </w:tcPr>
          <w:p w:rsidR="00C375AE" w:rsidRPr="0074216C" w:rsidRDefault="00C375AE" w:rsidP="00FD645F">
            <w:pPr>
              <w:spacing w:before="120"/>
            </w:pPr>
          </w:p>
        </w:tc>
      </w:tr>
      <w:tr w:rsidR="00C375AE" w:rsidRPr="0074216C" w:rsidTr="00FD645F">
        <w:trPr>
          <w:trHeight w:val="240"/>
        </w:trPr>
        <w:tc>
          <w:tcPr>
            <w:tcW w:w="823" w:type="pct"/>
            <w:hideMark/>
          </w:tcPr>
          <w:p w:rsidR="00C375AE" w:rsidRPr="0074216C" w:rsidRDefault="00C375AE" w:rsidP="00FD645F">
            <w:pPr>
              <w:spacing w:before="120" w:after="100"/>
            </w:pPr>
            <w:r w:rsidRPr="0074216C">
              <w:t xml:space="preserve">1.3.2. о занимаемом в данном населенном </w:t>
            </w:r>
            <w:r w:rsidRPr="0074216C">
              <w:lastRenderedPageBreak/>
              <w:t>пункте жилом помещении и составе семьи</w:t>
            </w:r>
          </w:p>
        </w:tc>
        <w:tc>
          <w:tcPr>
            <w:tcW w:w="881" w:type="pct"/>
            <w:hideMark/>
          </w:tcPr>
          <w:p w:rsidR="00C375AE" w:rsidRPr="0074216C" w:rsidRDefault="00C375AE" w:rsidP="00FD645F">
            <w:pPr>
              <w:spacing w:before="120"/>
            </w:pPr>
            <w:r w:rsidRPr="0074216C">
              <w:lastRenderedPageBreak/>
              <w:t xml:space="preserve">организация, осуществляющая учет, расчет и начисление </w:t>
            </w:r>
            <w:r w:rsidRPr="0074216C">
              <w:lastRenderedPageBreak/>
              <w:t xml:space="preserve">платы за жилищно-коммунальные услуги и платы за пользование жилым помещением, организация, осуществляющая эксплуатацию жилищного фонда и (или) предоставляющая жилищно-коммунальные услуги, другая организация, осуществляющая начисление платы за жилищно-коммунальные услуги и платы за пользование жилым помещением (в отношении жилых помещений, по которым учет, расчет и начисление платы за жилищно-коммунальные услуги и платы за пользование жилым помещением осуществляются данной организацией), организация, предоставившая жилое помещение, сельский, поселковый, городской (городов районного </w:t>
            </w:r>
            <w:r w:rsidRPr="0074216C">
              <w:lastRenderedPageBreak/>
              <w:t>подчинения), районный Совет депутатов (исполнительный комитет)</w:t>
            </w:r>
          </w:p>
        </w:tc>
        <w:tc>
          <w:tcPr>
            <w:tcW w:w="960" w:type="pct"/>
            <w:hideMark/>
          </w:tcPr>
          <w:p w:rsidR="00C375AE" w:rsidRPr="0074216C" w:rsidRDefault="00C375AE" w:rsidP="00FD645F">
            <w:pPr>
              <w:spacing w:before="120"/>
            </w:pPr>
            <w:r w:rsidRPr="0074216C">
              <w:lastRenderedPageBreak/>
              <w:t>паспорт или иной документ, удостоверяющий личность</w:t>
            </w:r>
            <w:r w:rsidRPr="0074216C">
              <w:br/>
            </w:r>
            <w:r w:rsidRPr="0074216C">
              <w:lastRenderedPageBreak/>
              <w:br/>
              <w:t>технический паспорт и документ, подтверждающий право собственности на жилое помещение, – в случае проживания гражданина в одноквартирном, блокированном жилом доме</w:t>
            </w:r>
          </w:p>
        </w:tc>
        <w:tc>
          <w:tcPr>
            <w:tcW w:w="756" w:type="pct"/>
            <w:hideMark/>
          </w:tcPr>
          <w:p w:rsidR="00C375AE" w:rsidRPr="0074216C" w:rsidRDefault="00C375AE" w:rsidP="00FD645F">
            <w:pPr>
              <w:spacing w:before="120"/>
            </w:pPr>
            <w:r w:rsidRPr="0074216C">
              <w:lastRenderedPageBreak/>
              <w:t>бесплатно</w:t>
            </w:r>
          </w:p>
        </w:tc>
        <w:tc>
          <w:tcPr>
            <w:tcW w:w="756" w:type="pct"/>
            <w:hideMark/>
          </w:tcPr>
          <w:p w:rsidR="00C375AE" w:rsidRPr="0074216C" w:rsidRDefault="00C375AE" w:rsidP="00FD645F">
            <w:pPr>
              <w:spacing w:before="120"/>
            </w:pPr>
            <w:r w:rsidRPr="0074216C">
              <w:t xml:space="preserve">в день обращения </w:t>
            </w:r>
          </w:p>
        </w:tc>
        <w:tc>
          <w:tcPr>
            <w:tcW w:w="823" w:type="pct"/>
            <w:hideMark/>
          </w:tcPr>
          <w:p w:rsidR="00C375AE" w:rsidRPr="0074216C" w:rsidRDefault="00C375AE" w:rsidP="00FD645F">
            <w:pPr>
              <w:spacing w:before="120"/>
            </w:pPr>
            <w:r w:rsidRPr="0074216C">
              <w:t>6 месяцев</w:t>
            </w:r>
          </w:p>
        </w:tc>
      </w:tr>
      <w:tr w:rsidR="00C375AE" w:rsidRPr="0074216C" w:rsidTr="00FD645F">
        <w:trPr>
          <w:trHeight w:val="240"/>
        </w:trPr>
        <w:tc>
          <w:tcPr>
            <w:tcW w:w="823" w:type="pct"/>
            <w:hideMark/>
          </w:tcPr>
          <w:p w:rsidR="00C375AE" w:rsidRPr="0074216C" w:rsidRDefault="00C375AE" w:rsidP="00FD645F">
            <w:pPr>
              <w:spacing w:before="120" w:after="100"/>
            </w:pPr>
            <w:r w:rsidRPr="0074216C">
              <w:lastRenderedPageBreak/>
              <w:t>1.3.3. о месте жительства и составе семьи</w:t>
            </w:r>
          </w:p>
        </w:tc>
        <w:tc>
          <w:tcPr>
            <w:tcW w:w="881" w:type="pct"/>
            <w:hideMark/>
          </w:tcPr>
          <w:p w:rsidR="00C375AE" w:rsidRPr="0074216C" w:rsidRDefault="00C375AE" w:rsidP="00FD645F">
            <w:pPr>
              <w:spacing w:before="120"/>
            </w:pPr>
            <w:r w:rsidRPr="0074216C">
              <w:t xml:space="preserve">организация, осуществляющая учет, расчет и начисление платы за жилищно-коммунальные услуги и платы за пользование жилым помещением, организация, осуществляющая эксплуатацию жилищного фонда и (или) предоставляющая жилищно-коммунальные услуги, другая организация, осуществляющая начисление платы за жилищно-коммунальные услуги и платы за пользование жилым помещением (в отношении жилых помещений, по которым учет, расчет и начисление платы за жилищно-коммунальные услуги и платы за пользование жилым помещением осуществляются данной </w:t>
            </w:r>
            <w:r w:rsidRPr="0074216C">
              <w:lastRenderedPageBreak/>
              <w:t>организацией), организация, предоставившая жилое помещение, сельский, поселковый, городской (городов районного подчинения), районный Совет депутатов (исполнительный комитет)</w:t>
            </w:r>
          </w:p>
        </w:tc>
        <w:tc>
          <w:tcPr>
            <w:tcW w:w="960" w:type="pct"/>
            <w:hideMark/>
          </w:tcPr>
          <w:p w:rsidR="00C375AE" w:rsidRPr="0074216C" w:rsidRDefault="00C375AE" w:rsidP="00FD645F">
            <w:pPr>
              <w:spacing w:before="120"/>
            </w:pPr>
            <w:r w:rsidRPr="0074216C">
              <w:lastRenderedPageBreak/>
              <w:t>паспорт или иной документ, удостоверяющий личность</w:t>
            </w:r>
            <w:r w:rsidRPr="0074216C">
              <w:br/>
            </w:r>
            <w:r w:rsidRPr="0074216C">
              <w:br/>
              <w:t>технический паспорт и документ, подтверждающий право собственности на жилое помещение, – в случае проживания гражданина в одноквартирном, блокированном жилом доме</w:t>
            </w:r>
          </w:p>
        </w:tc>
        <w:tc>
          <w:tcPr>
            <w:tcW w:w="756" w:type="pct"/>
            <w:hideMark/>
          </w:tcPr>
          <w:p w:rsidR="00C375AE" w:rsidRPr="0074216C" w:rsidRDefault="00C375AE" w:rsidP="00FD645F">
            <w:pPr>
              <w:spacing w:before="120"/>
            </w:pPr>
            <w:r w:rsidRPr="0074216C">
              <w:t>бесплатно</w:t>
            </w:r>
          </w:p>
        </w:tc>
        <w:tc>
          <w:tcPr>
            <w:tcW w:w="756" w:type="pct"/>
            <w:hideMark/>
          </w:tcPr>
          <w:p w:rsidR="00C375AE" w:rsidRPr="0074216C" w:rsidRDefault="00C375AE" w:rsidP="00FD645F">
            <w:pPr>
              <w:spacing w:before="120"/>
            </w:pPr>
            <w:r w:rsidRPr="0074216C">
              <w:t xml:space="preserve">в день обращения </w:t>
            </w:r>
          </w:p>
        </w:tc>
        <w:tc>
          <w:tcPr>
            <w:tcW w:w="823" w:type="pct"/>
            <w:hideMark/>
          </w:tcPr>
          <w:p w:rsidR="00C375AE" w:rsidRPr="0074216C" w:rsidRDefault="00C375AE" w:rsidP="00FD645F">
            <w:pPr>
              <w:spacing w:before="120"/>
            </w:pPr>
            <w:r w:rsidRPr="0074216C">
              <w:t>6 месяцев</w:t>
            </w:r>
          </w:p>
        </w:tc>
      </w:tr>
      <w:tr w:rsidR="00C375AE" w:rsidRPr="0074216C" w:rsidTr="00FD645F">
        <w:trPr>
          <w:trHeight w:val="240"/>
        </w:trPr>
        <w:tc>
          <w:tcPr>
            <w:tcW w:w="823" w:type="pct"/>
            <w:hideMark/>
          </w:tcPr>
          <w:p w:rsidR="00C375AE" w:rsidRPr="0074216C" w:rsidRDefault="00C375AE" w:rsidP="00FD645F">
            <w:pPr>
              <w:spacing w:before="120" w:after="100"/>
            </w:pPr>
            <w:r w:rsidRPr="0074216C">
              <w:lastRenderedPageBreak/>
              <w:t>1.3.4. о месте жительства</w:t>
            </w:r>
          </w:p>
        </w:tc>
        <w:tc>
          <w:tcPr>
            <w:tcW w:w="881" w:type="pct"/>
            <w:hideMark/>
          </w:tcPr>
          <w:p w:rsidR="00C375AE" w:rsidRPr="0074216C" w:rsidRDefault="00C375AE" w:rsidP="00FD645F">
            <w:pPr>
              <w:spacing w:before="120"/>
            </w:pPr>
            <w:r w:rsidRPr="0074216C">
              <w:t xml:space="preserve">организация, осуществляющая учет, расчет и начисление платы за жилищно-коммунальные услуги и платы за пользование жилым помещением, организация, осуществляющая эксплуатацию жилищного фонда и (или) предоставляющая жилищно-коммунальные услуги, другая организация, осуществляющая начисление платы за жилищно-коммунальные услуги и платы за пользование жилым помещением (в отношении жилых помещений, по которым учет, расчет </w:t>
            </w:r>
            <w:r w:rsidRPr="0074216C">
              <w:lastRenderedPageBreak/>
              <w:t>и начисление платы за жилищно-коммунальные услуги и платы за пользование жилым помещением осуществляются данной организацией), организация, предоставившая жилое помещение, сельский, поселковый, городской (городов районного подчинения), районный Совет депутатов (исполнительный комитет)</w:t>
            </w:r>
          </w:p>
        </w:tc>
        <w:tc>
          <w:tcPr>
            <w:tcW w:w="960" w:type="pct"/>
            <w:hideMark/>
          </w:tcPr>
          <w:p w:rsidR="00C375AE" w:rsidRPr="0074216C" w:rsidRDefault="00C375AE" w:rsidP="00FD645F">
            <w:pPr>
              <w:spacing w:before="120"/>
            </w:pPr>
            <w:r w:rsidRPr="0074216C">
              <w:lastRenderedPageBreak/>
              <w:t>паспорт или иной документ, удостоверяющий личность</w:t>
            </w:r>
          </w:p>
        </w:tc>
        <w:tc>
          <w:tcPr>
            <w:tcW w:w="756" w:type="pct"/>
            <w:hideMark/>
          </w:tcPr>
          <w:p w:rsidR="00C375AE" w:rsidRPr="0074216C" w:rsidRDefault="00C375AE" w:rsidP="00FD645F">
            <w:pPr>
              <w:spacing w:before="120"/>
            </w:pPr>
            <w:r w:rsidRPr="0074216C">
              <w:t>бесплатно</w:t>
            </w:r>
          </w:p>
        </w:tc>
        <w:tc>
          <w:tcPr>
            <w:tcW w:w="756" w:type="pct"/>
            <w:hideMark/>
          </w:tcPr>
          <w:p w:rsidR="00C375AE" w:rsidRPr="0074216C" w:rsidRDefault="00C375AE" w:rsidP="00FD645F">
            <w:pPr>
              <w:spacing w:before="120"/>
            </w:pPr>
            <w:r w:rsidRPr="0074216C">
              <w:t xml:space="preserve">в день обращения </w:t>
            </w:r>
          </w:p>
        </w:tc>
        <w:tc>
          <w:tcPr>
            <w:tcW w:w="823" w:type="pct"/>
            <w:hideMark/>
          </w:tcPr>
          <w:p w:rsidR="00C375AE" w:rsidRPr="0074216C" w:rsidRDefault="00C375AE" w:rsidP="00FD645F">
            <w:pPr>
              <w:spacing w:before="120"/>
            </w:pPr>
            <w:r w:rsidRPr="0074216C">
              <w:t>6 месяцев</w:t>
            </w:r>
          </w:p>
        </w:tc>
      </w:tr>
      <w:tr w:rsidR="00C375AE" w:rsidRPr="0074216C" w:rsidTr="00FD645F">
        <w:trPr>
          <w:trHeight w:val="240"/>
        </w:trPr>
        <w:tc>
          <w:tcPr>
            <w:tcW w:w="823" w:type="pct"/>
            <w:hideMark/>
          </w:tcPr>
          <w:p w:rsidR="00C375AE" w:rsidRPr="0074216C" w:rsidRDefault="00C375AE" w:rsidP="00FD645F">
            <w:pPr>
              <w:spacing w:before="120" w:after="100"/>
            </w:pPr>
            <w:r w:rsidRPr="0074216C">
              <w:lastRenderedPageBreak/>
              <w:t>1.3.5. о последнем месте жительства наследодателя и составе его семьи на день смерти</w:t>
            </w:r>
          </w:p>
        </w:tc>
        <w:tc>
          <w:tcPr>
            <w:tcW w:w="881" w:type="pct"/>
            <w:hideMark/>
          </w:tcPr>
          <w:p w:rsidR="00C375AE" w:rsidRPr="0074216C" w:rsidRDefault="00C375AE" w:rsidP="00FD645F">
            <w:pPr>
              <w:spacing w:before="120"/>
            </w:pPr>
            <w:r w:rsidRPr="0074216C">
              <w:t>организация, осуществляющая учет, расчет и начисление платы за жилищно-коммунальные услуги и платы за пользование жилым помещением, организация, осуществляющая эксплуатацию жилищного фонда и (или) предоставляющая жилищно-коммунальные услуги, другая организация, осуществляющая начисление платы за жилищно-</w:t>
            </w:r>
            <w:r w:rsidRPr="0074216C">
              <w:lastRenderedPageBreak/>
              <w:t>коммунальные услуги и платы за пользование жилым помещением (в отношении жилых помещений, по которым учет, расчет и начисление платы за жилищно-коммунальные услуги и платы за пользование жилым помещением осуществляются данной организацией), организация, предоставившая жилое помещение, сельский, поселковый, городской (городов районного подчинения), районный Совет депутатов (исполнительный комитет)</w:t>
            </w:r>
          </w:p>
        </w:tc>
        <w:tc>
          <w:tcPr>
            <w:tcW w:w="960" w:type="pct"/>
            <w:hideMark/>
          </w:tcPr>
          <w:p w:rsidR="00C375AE" w:rsidRPr="0074216C" w:rsidRDefault="00C375AE" w:rsidP="00FD645F">
            <w:pPr>
              <w:spacing w:before="120"/>
            </w:pPr>
            <w:r w:rsidRPr="0074216C">
              <w:lastRenderedPageBreak/>
              <w:t>паспорт или иной документ, удостоверяющий личность наследника</w:t>
            </w:r>
          </w:p>
        </w:tc>
        <w:tc>
          <w:tcPr>
            <w:tcW w:w="756" w:type="pct"/>
            <w:hideMark/>
          </w:tcPr>
          <w:p w:rsidR="00C375AE" w:rsidRPr="0074216C" w:rsidRDefault="00C375AE" w:rsidP="00FD645F">
            <w:pPr>
              <w:spacing w:before="120"/>
            </w:pPr>
            <w:r w:rsidRPr="0074216C">
              <w:t>бесплатно</w:t>
            </w:r>
          </w:p>
        </w:tc>
        <w:tc>
          <w:tcPr>
            <w:tcW w:w="756" w:type="pct"/>
            <w:hideMark/>
          </w:tcPr>
          <w:p w:rsidR="00C375AE" w:rsidRPr="0074216C" w:rsidRDefault="00C375AE" w:rsidP="00FD645F">
            <w:pPr>
              <w:spacing w:before="120"/>
            </w:pPr>
            <w:r w:rsidRPr="0074216C">
              <w:t xml:space="preserve">в день обращения </w:t>
            </w:r>
          </w:p>
        </w:tc>
        <w:tc>
          <w:tcPr>
            <w:tcW w:w="823" w:type="pct"/>
            <w:hideMark/>
          </w:tcPr>
          <w:p w:rsidR="00C375AE" w:rsidRPr="0074216C" w:rsidRDefault="00C375AE" w:rsidP="00FD645F">
            <w:pPr>
              <w:spacing w:before="120"/>
            </w:pPr>
            <w:r w:rsidRPr="0074216C">
              <w:t>бессрочно</w:t>
            </w:r>
          </w:p>
        </w:tc>
      </w:tr>
    </w:tbl>
    <w:p w:rsidR="00C375AE" w:rsidRDefault="00C375AE" w:rsidP="00C375AE"/>
    <w:p w:rsidR="00C375AE" w:rsidRDefault="00C375AE" w:rsidP="00C375AE"/>
    <w:p w:rsidR="00C375AE" w:rsidRDefault="00C375AE" w:rsidP="00C375AE">
      <w:pPr>
        <w:jc w:val="center"/>
        <w:rPr>
          <w:b/>
        </w:rPr>
      </w:pPr>
      <w:r w:rsidRPr="006406C8">
        <w:rPr>
          <w:b/>
        </w:rPr>
        <w:t>ОБРАЗЦЫ ЗАЯВЛЕНИЙ</w:t>
      </w:r>
    </w:p>
    <w:p w:rsidR="00C375AE" w:rsidRDefault="00C375AE" w:rsidP="00C375AE">
      <w:pPr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C375AE" w:rsidRPr="00226AEA" w:rsidTr="00FD645F">
        <w:tc>
          <w:tcPr>
            <w:tcW w:w="1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right"/>
            </w:pPr>
            <w:r w:rsidRPr="00226AEA">
              <w:t>Приложение 1</w:t>
            </w:r>
          </w:p>
          <w:p w:rsidR="00C375AE" w:rsidRPr="00226AEA" w:rsidRDefault="00C375AE" w:rsidP="00FD645F">
            <w:pPr>
              <w:ind w:firstLine="709"/>
              <w:jc w:val="right"/>
            </w:pPr>
            <w:r w:rsidRPr="00226AEA">
              <w:t xml:space="preserve">к Положению о порядке </w:t>
            </w:r>
            <w:r w:rsidRPr="00226AEA">
              <w:br/>
              <w:t xml:space="preserve">назначения и выплаты </w:t>
            </w:r>
            <w:r w:rsidRPr="00226AEA">
              <w:br/>
              <w:t xml:space="preserve">государственных пособий </w:t>
            </w:r>
            <w:r w:rsidRPr="00226AEA">
              <w:br/>
              <w:t xml:space="preserve">семьям, воспитывающим детей </w:t>
            </w:r>
          </w:p>
        </w:tc>
      </w:tr>
    </w:tbl>
    <w:p w:rsidR="00C375AE" w:rsidRPr="00226AEA" w:rsidRDefault="00C375AE" w:rsidP="00C375AE">
      <w:pPr>
        <w:ind w:firstLine="709"/>
        <w:jc w:val="right"/>
      </w:pPr>
      <w:r w:rsidRPr="00226AEA">
        <w:t> </w:t>
      </w:r>
    </w:p>
    <w:p w:rsidR="00C375AE" w:rsidRPr="00226AEA" w:rsidRDefault="00C375AE" w:rsidP="00C375AE">
      <w:pPr>
        <w:ind w:firstLine="709"/>
        <w:jc w:val="right"/>
      </w:pPr>
      <w:r w:rsidRPr="00226AEA">
        <w:t>Форма</w:t>
      </w:r>
    </w:p>
    <w:p w:rsidR="00C375AE" w:rsidRPr="00226AEA" w:rsidRDefault="00C375AE" w:rsidP="00C375AE">
      <w:pPr>
        <w:ind w:firstLine="709"/>
        <w:jc w:val="both"/>
      </w:pPr>
      <w:r w:rsidRPr="00226AEA">
        <w:t>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94"/>
        <w:gridCol w:w="6661"/>
      </w:tblGrid>
      <w:tr w:rsidR="00C375AE" w:rsidRPr="00226AEA" w:rsidTr="00FD645F">
        <w:trPr>
          <w:trHeight w:val="240"/>
        </w:trPr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 </w:t>
            </w:r>
          </w:p>
        </w:tc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 xml:space="preserve">В комиссию по назначению государственных </w:t>
            </w:r>
            <w:r w:rsidRPr="00226AEA">
              <w:br/>
              <w:t xml:space="preserve">пособий семьям, воспитывающим детей, и </w:t>
            </w:r>
            <w:r w:rsidRPr="00226AEA">
              <w:br/>
              <w:t>пособий по временной нетрудоспособности</w:t>
            </w:r>
          </w:p>
          <w:p w:rsidR="00C375AE" w:rsidRPr="00226AEA" w:rsidRDefault="00C375AE" w:rsidP="00FD645F">
            <w:pPr>
              <w:ind w:firstLine="709"/>
              <w:jc w:val="both"/>
            </w:pPr>
            <w:r w:rsidRPr="00226AEA">
              <w:t>_________________________________________</w:t>
            </w:r>
          </w:p>
        </w:tc>
      </w:tr>
      <w:tr w:rsidR="00C375AE" w:rsidRPr="00226AEA" w:rsidTr="00FD645F">
        <w:trPr>
          <w:trHeight w:val="240"/>
        </w:trPr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lastRenderedPageBreak/>
              <w:t> </w:t>
            </w:r>
          </w:p>
        </w:tc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(наименование государственного органа, организации)</w:t>
            </w:r>
          </w:p>
        </w:tc>
      </w:tr>
      <w:tr w:rsidR="00C375AE" w:rsidRPr="00226AEA" w:rsidTr="00FD645F">
        <w:trPr>
          <w:trHeight w:val="240"/>
        </w:trPr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 </w:t>
            </w:r>
          </w:p>
        </w:tc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от _______________________________________</w:t>
            </w:r>
          </w:p>
        </w:tc>
      </w:tr>
      <w:tr w:rsidR="00C375AE" w:rsidRPr="00226AEA" w:rsidTr="00FD645F">
        <w:trPr>
          <w:trHeight w:val="240"/>
        </w:trPr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 </w:t>
            </w:r>
          </w:p>
        </w:tc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(фамилия, собственное имя, отчество (если таковое</w:t>
            </w:r>
          </w:p>
        </w:tc>
      </w:tr>
      <w:tr w:rsidR="00C375AE" w:rsidRPr="00226AEA" w:rsidTr="00FD645F">
        <w:trPr>
          <w:trHeight w:val="240"/>
        </w:trPr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 </w:t>
            </w:r>
          </w:p>
        </w:tc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имеется) заявителя)</w:t>
            </w:r>
          </w:p>
        </w:tc>
      </w:tr>
      <w:tr w:rsidR="00C375AE" w:rsidRPr="00226AEA" w:rsidTr="00FD645F">
        <w:trPr>
          <w:trHeight w:val="240"/>
        </w:trPr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 </w:t>
            </w:r>
          </w:p>
        </w:tc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проживающей(его) ________________________</w:t>
            </w:r>
          </w:p>
        </w:tc>
      </w:tr>
      <w:tr w:rsidR="00C375AE" w:rsidRPr="00226AEA" w:rsidTr="00FD645F">
        <w:trPr>
          <w:trHeight w:val="240"/>
        </w:trPr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 </w:t>
            </w:r>
          </w:p>
        </w:tc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_________________________________________,</w:t>
            </w:r>
          </w:p>
        </w:tc>
      </w:tr>
      <w:tr w:rsidR="00C375AE" w:rsidRPr="00226AEA" w:rsidTr="00FD645F">
        <w:trPr>
          <w:trHeight w:val="240"/>
        </w:trPr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 </w:t>
            </w:r>
          </w:p>
        </w:tc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данные документа, удостоверяющего личность: _________________________________________</w:t>
            </w:r>
          </w:p>
        </w:tc>
      </w:tr>
      <w:tr w:rsidR="00C375AE" w:rsidRPr="00226AEA" w:rsidTr="00FD645F">
        <w:trPr>
          <w:trHeight w:val="240"/>
        </w:trPr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 </w:t>
            </w:r>
          </w:p>
        </w:tc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(вид документа, серия (при наличии), номер,</w:t>
            </w:r>
          </w:p>
        </w:tc>
      </w:tr>
      <w:tr w:rsidR="00C375AE" w:rsidRPr="00226AEA" w:rsidTr="00FD645F">
        <w:trPr>
          <w:trHeight w:val="240"/>
        </w:trPr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 </w:t>
            </w:r>
          </w:p>
        </w:tc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дата выдачи, наименование государственного органа,</w:t>
            </w:r>
          </w:p>
        </w:tc>
      </w:tr>
      <w:tr w:rsidR="00C375AE" w:rsidRPr="00226AEA" w:rsidTr="00FD645F">
        <w:trPr>
          <w:trHeight w:val="240"/>
        </w:trPr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 </w:t>
            </w:r>
          </w:p>
        </w:tc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его выдавшего, идентификационный номер (при наличии)</w:t>
            </w:r>
          </w:p>
        </w:tc>
      </w:tr>
    </w:tbl>
    <w:p w:rsidR="00C375AE" w:rsidRPr="00226AEA" w:rsidRDefault="00C375AE" w:rsidP="00C375AE">
      <w:pPr>
        <w:ind w:firstLine="709"/>
        <w:jc w:val="center"/>
        <w:rPr>
          <w:b/>
          <w:bCs/>
        </w:rPr>
      </w:pPr>
      <w:r w:rsidRPr="00226AEA">
        <w:rPr>
          <w:b/>
          <w:bCs/>
        </w:rPr>
        <w:t>ЗАЯВЛЕНИЕ</w:t>
      </w:r>
      <w:r w:rsidRPr="00226AEA">
        <w:rPr>
          <w:b/>
          <w:bCs/>
        </w:rPr>
        <w:br/>
        <w:t>о назначении государственных пособий семьям, воспитывающим детей</w:t>
      </w:r>
    </w:p>
    <w:p w:rsidR="00C375AE" w:rsidRPr="00226AEA" w:rsidRDefault="00C375AE" w:rsidP="00C375AE">
      <w:pPr>
        <w:ind w:firstLine="709"/>
      </w:pPr>
      <w:r w:rsidRPr="00226AEA">
        <w:t>Прошу назначить _________________________________________________________</w:t>
      </w:r>
    </w:p>
    <w:p w:rsidR="00C375AE" w:rsidRPr="00226AEA" w:rsidRDefault="00C375AE" w:rsidP="00C375AE">
      <w:pPr>
        <w:ind w:firstLine="709"/>
        <w:jc w:val="both"/>
      </w:pPr>
      <w:r w:rsidRPr="00226AEA">
        <w:t>(указываются виды государственных пособий)</w:t>
      </w:r>
    </w:p>
    <w:p w:rsidR="00C375AE" w:rsidRPr="00226AEA" w:rsidRDefault="00C375AE" w:rsidP="00C375AE">
      <w:pPr>
        <w:ind w:firstLine="709"/>
        <w:jc w:val="both"/>
      </w:pPr>
      <w:r w:rsidRPr="00226AEA">
        <w:t>___________________________________________________________,</w:t>
      </w:r>
    </w:p>
    <w:p w:rsidR="00C375AE" w:rsidRPr="00226AEA" w:rsidRDefault="00C375AE" w:rsidP="00C375AE">
      <w:pPr>
        <w:ind w:firstLine="709"/>
        <w:jc w:val="both"/>
      </w:pPr>
      <w:r w:rsidRPr="00226AEA">
        <w:t>(фамилия, собственное имя, отчество (если таковое имеется) и дата рождения ребенка)</w:t>
      </w:r>
    </w:p>
    <w:p w:rsidR="00C375AE" w:rsidRPr="00226AEA" w:rsidRDefault="00C375AE" w:rsidP="00C375AE">
      <w:pPr>
        <w:ind w:firstLine="709"/>
        <w:jc w:val="both"/>
      </w:pPr>
      <w:r w:rsidRPr="00226AEA">
        <w:t>_________________________________________________________________________,</w:t>
      </w:r>
    </w:p>
    <w:p w:rsidR="00C375AE" w:rsidRPr="00226AEA" w:rsidRDefault="00C375AE" w:rsidP="00C375AE">
      <w:pPr>
        <w:ind w:firstLine="709"/>
        <w:jc w:val="both"/>
      </w:pPr>
      <w:r w:rsidRPr="00226AEA">
        <w:t>(фамилия, собственное имя, отчество (если таковое имеется) и дата рождения ребенка)</w:t>
      </w:r>
    </w:p>
    <w:p w:rsidR="00C375AE" w:rsidRPr="00226AEA" w:rsidRDefault="00C375AE" w:rsidP="00C375AE">
      <w:pPr>
        <w:ind w:firstLine="709"/>
        <w:jc w:val="both"/>
      </w:pPr>
      <w:r w:rsidRPr="00226AEA">
        <w:t>_________________________________________________________________________.</w:t>
      </w:r>
    </w:p>
    <w:p w:rsidR="00C375AE" w:rsidRPr="00226AEA" w:rsidRDefault="00C375AE" w:rsidP="00C375AE">
      <w:pPr>
        <w:ind w:firstLine="709"/>
        <w:jc w:val="both"/>
      </w:pPr>
      <w:r w:rsidRPr="00226AEA">
        <w:t>(фамилия, собственное имя, отчество (если таковое имеется) и дата рождения ребенка)</w:t>
      </w:r>
    </w:p>
    <w:p w:rsidR="00C375AE" w:rsidRPr="00226AEA" w:rsidRDefault="00C375AE" w:rsidP="00C375AE">
      <w:pPr>
        <w:ind w:firstLine="709"/>
        <w:jc w:val="both"/>
      </w:pPr>
      <w:r w:rsidRPr="00226AEA">
        <w:t>Сообщаю, что уход за ребенком в возрасте до 3 лет осуществляет: ________________________________________________________________</w:t>
      </w:r>
    </w:p>
    <w:p w:rsidR="00C375AE" w:rsidRPr="00226AEA" w:rsidRDefault="00C375AE" w:rsidP="00C375AE">
      <w:pPr>
        <w:ind w:firstLine="709"/>
        <w:jc w:val="both"/>
      </w:pPr>
      <w:r w:rsidRPr="00226AEA">
        <w:t>(фамилия, собственное имя, отчество (если таковое имеется) лица,</w:t>
      </w:r>
    </w:p>
    <w:p w:rsidR="00C375AE" w:rsidRPr="00226AEA" w:rsidRDefault="00C375AE" w:rsidP="00C375AE">
      <w:pPr>
        <w:ind w:firstLine="709"/>
        <w:jc w:val="both"/>
      </w:pPr>
      <w:r w:rsidRPr="00226AEA">
        <w:t>осуществляющего уход за ребенком, родственные отношения с ребенком)</w:t>
      </w:r>
    </w:p>
    <w:p w:rsidR="00C375AE" w:rsidRPr="00226AEA" w:rsidRDefault="00C375AE" w:rsidP="00C375AE">
      <w:pPr>
        <w:ind w:firstLine="709"/>
        <w:jc w:val="both"/>
      </w:pPr>
      <w:r w:rsidRPr="00226AEA">
        <w:t>Одновременно представляю следующие сведения о дополнительной занятости в период осуществления ухода за ребенком в возрасте до 3 лет: ________________________________________________________________</w:t>
      </w:r>
    </w:p>
    <w:p w:rsidR="00C375AE" w:rsidRPr="00226AEA" w:rsidRDefault="00C375AE" w:rsidP="00C375AE">
      <w:pPr>
        <w:ind w:firstLine="709"/>
        <w:jc w:val="both"/>
      </w:pPr>
      <w:r w:rsidRPr="00226AEA">
        <w:t>(указывается дополнительный вид деятельности лица, осуществляющего уход за ребенком в возрасте до 3 лет)</w:t>
      </w:r>
    </w:p>
    <w:p w:rsidR="00C375AE" w:rsidRPr="00226AEA" w:rsidRDefault="00C375AE" w:rsidP="00C375AE">
      <w:pPr>
        <w:ind w:firstLine="709"/>
        <w:jc w:val="both"/>
      </w:pPr>
      <w:r w:rsidRPr="00226AEA">
        <w:t>К заявлению прилагаю документы на ____ л.</w:t>
      </w:r>
    </w:p>
    <w:p w:rsidR="00C375AE" w:rsidRPr="00226AEA" w:rsidRDefault="00C375AE" w:rsidP="00C375AE">
      <w:pPr>
        <w:ind w:firstLine="709"/>
        <w:jc w:val="both"/>
      </w:pPr>
      <w:r w:rsidRPr="00226AEA">
        <w:t xml:space="preserve">Обязуюсь в пятидневный срок сообщить сведения о своей дополнительной занятости, изменениях в составе семьи и занятости ее членов, о зачислении ребенка в детское </w:t>
      </w:r>
      <w:proofErr w:type="spellStart"/>
      <w:r w:rsidRPr="00226AEA">
        <w:t>интернатное</w:t>
      </w:r>
      <w:proofErr w:type="spellEnd"/>
      <w:r w:rsidRPr="00226AEA">
        <w:t xml:space="preserve"> учреждение, учреждение образования с круглосуточным режимом пребывания, выезде ребенка за пределы Республики Беларусь сроком более чем на 2 месяца и других обстоятельствах, влекущих прекращение выплаты пособия или изменение его размера.</w:t>
      </w:r>
    </w:p>
    <w:p w:rsidR="00C375AE" w:rsidRPr="00226AEA" w:rsidRDefault="00C375AE" w:rsidP="00C375AE">
      <w:pPr>
        <w:ind w:firstLine="709"/>
        <w:jc w:val="both"/>
      </w:pPr>
      <w:r w:rsidRPr="00226AEA">
        <w:t>Об ответственности за несвоевременное сообщение сведений, влияющих на право на государственное пособие или изменение его размера, либо представление ложной информации, недостоверных (поддельных) документов предупрежден(а).</w:t>
      </w:r>
    </w:p>
    <w:p w:rsidR="00C375AE" w:rsidRPr="00226AEA" w:rsidRDefault="00C375AE" w:rsidP="00C375AE">
      <w:pPr>
        <w:ind w:firstLine="709"/>
        <w:jc w:val="both"/>
      </w:pPr>
      <w:r w:rsidRPr="00226AEA">
        <w:t>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714"/>
        <w:gridCol w:w="2641"/>
      </w:tblGrid>
      <w:tr w:rsidR="00C375AE" w:rsidRPr="00226AEA" w:rsidTr="00FD645F">
        <w:trPr>
          <w:trHeight w:val="240"/>
        </w:trPr>
        <w:tc>
          <w:tcPr>
            <w:tcW w:w="39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 xml:space="preserve">___ ______________ 20__ г. </w:t>
            </w:r>
          </w:p>
        </w:tc>
        <w:tc>
          <w:tcPr>
            <w:tcW w:w="10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________________</w:t>
            </w:r>
          </w:p>
        </w:tc>
      </w:tr>
      <w:tr w:rsidR="00C375AE" w:rsidRPr="00226AEA" w:rsidTr="00FD645F">
        <w:trPr>
          <w:trHeight w:val="240"/>
        </w:trPr>
        <w:tc>
          <w:tcPr>
            <w:tcW w:w="39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 </w:t>
            </w:r>
          </w:p>
        </w:tc>
        <w:tc>
          <w:tcPr>
            <w:tcW w:w="10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(подпись)</w:t>
            </w:r>
          </w:p>
        </w:tc>
      </w:tr>
    </w:tbl>
    <w:p w:rsidR="00C375AE" w:rsidRPr="00226AEA" w:rsidRDefault="00C375AE" w:rsidP="00C375AE">
      <w:pPr>
        <w:ind w:firstLine="709"/>
        <w:jc w:val="both"/>
      </w:pPr>
      <w:r w:rsidRPr="00226AEA">
        <w:t> </w:t>
      </w:r>
    </w:p>
    <w:p w:rsidR="00C375AE" w:rsidRPr="00226AEA" w:rsidRDefault="00C375AE" w:rsidP="00C375AE">
      <w:pPr>
        <w:ind w:firstLine="709"/>
        <w:jc w:val="both"/>
      </w:pPr>
      <w:r w:rsidRPr="00226AEA">
        <w:t>Документы приняты</w:t>
      </w:r>
    </w:p>
    <w:p w:rsidR="00C375AE" w:rsidRPr="00226AEA" w:rsidRDefault="00C375AE" w:rsidP="00C375AE">
      <w:pPr>
        <w:ind w:firstLine="709"/>
        <w:jc w:val="both"/>
      </w:pPr>
      <w:r w:rsidRPr="00226AEA">
        <w:t>№ _______________________</w:t>
      </w:r>
    </w:p>
    <w:p w:rsidR="00C375AE" w:rsidRPr="00226AEA" w:rsidRDefault="00C375AE" w:rsidP="00C375AE">
      <w:pPr>
        <w:ind w:firstLine="709"/>
        <w:jc w:val="both"/>
      </w:pPr>
      <w:r w:rsidRPr="00226AEA">
        <w:lastRenderedPageBreak/>
        <w:t>___ ______________ 20__ г.</w:t>
      </w:r>
    </w:p>
    <w:p w:rsidR="00C375AE" w:rsidRPr="00226AEA" w:rsidRDefault="00C375AE" w:rsidP="00C375AE">
      <w:pPr>
        <w:ind w:firstLine="709"/>
        <w:jc w:val="both"/>
      </w:pPr>
      <w:r w:rsidRPr="00226AEA">
        <w:t>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714"/>
        <w:gridCol w:w="2641"/>
      </w:tblGrid>
      <w:tr w:rsidR="00C375AE" w:rsidRPr="00226AEA" w:rsidTr="00FD645F">
        <w:tc>
          <w:tcPr>
            <w:tcW w:w="39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_____________________________________</w:t>
            </w:r>
          </w:p>
        </w:tc>
        <w:tc>
          <w:tcPr>
            <w:tcW w:w="10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________________</w:t>
            </w:r>
          </w:p>
        </w:tc>
      </w:tr>
      <w:tr w:rsidR="00C375AE" w:rsidRPr="00226AEA" w:rsidTr="00FD645F">
        <w:trPr>
          <w:trHeight w:val="240"/>
        </w:trPr>
        <w:tc>
          <w:tcPr>
            <w:tcW w:w="39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(фамилия, инициалы специалиста)</w:t>
            </w:r>
          </w:p>
        </w:tc>
        <w:tc>
          <w:tcPr>
            <w:tcW w:w="10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(подпись)</w:t>
            </w:r>
          </w:p>
        </w:tc>
      </w:tr>
    </w:tbl>
    <w:p w:rsidR="00C375AE" w:rsidRPr="00226AEA" w:rsidRDefault="00C375AE" w:rsidP="00C375AE">
      <w:pPr>
        <w:ind w:firstLine="709"/>
        <w:jc w:val="both"/>
      </w:pPr>
      <w:r w:rsidRPr="00226AEA">
        <w:t> </w:t>
      </w:r>
    </w:p>
    <w:p w:rsidR="00C375AE" w:rsidRPr="00226AEA" w:rsidRDefault="00C375AE" w:rsidP="00C375AE">
      <w:pPr>
        <w:ind w:firstLine="709"/>
        <w:jc w:val="both"/>
      </w:pPr>
    </w:p>
    <w:tbl>
      <w:tblPr>
        <w:tblW w:w="9354" w:type="dxa"/>
        <w:shd w:val="clear" w:color="auto" w:fill="FFFFFF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9354"/>
      </w:tblGrid>
      <w:tr w:rsidR="00C375AE" w:rsidRPr="006E7882" w:rsidTr="00FD645F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C375AE" w:rsidRPr="006E7882" w:rsidRDefault="00C375AE" w:rsidP="00FD645F">
            <w:pPr>
              <w:jc w:val="right"/>
              <w:rPr>
                <w:color w:val="000000"/>
              </w:rPr>
            </w:pPr>
            <w:r w:rsidRPr="006E7882">
              <w:rPr>
                <w:i/>
                <w:iCs/>
                <w:color w:val="000000"/>
              </w:rPr>
              <w:t>Приложение 1</w:t>
            </w:r>
            <w:r w:rsidRPr="006E7882">
              <w:rPr>
                <w:i/>
                <w:iCs/>
                <w:color w:val="000000"/>
              </w:rPr>
              <w:br/>
              <w:t>к </w:t>
            </w:r>
            <w:hyperlink r:id="rId4" w:anchor="a8" w:tooltip="+" w:history="1">
              <w:r w:rsidRPr="006E7882">
                <w:rPr>
                  <w:i/>
                  <w:iCs/>
                  <w:color w:val="0000FF"/>
                  <w:u w:val="single"/>
                </w:rPr>
                <w:t>Положению</w:t>
              </w:r>
            </w:hyperlink>
            <w:r w:rsidRPr="006E7882">
              <w:rPr>
                <w:i/>
                <w:iCs/>
                <w:color w:val="000000"/>
              </w:rPr>
              <w:br/>
              <w:t>об </w:t>
            </w:r>
            <w:bookmarkStart w:id="1" w:name="f"/>
            <w:bookmarkEnd w:id="1"/>
            <w:r w:rsidRPr="006E7882">
              <w:rPr>
                <w:i/>
                <w:iCs/>
                <w:color w:val="000000"/>
                <w:shd w:val="clear" w:color="auto" w:fill="FFFF00"/>
              </w:rPr>
              <w:t>общежитиях</w:t>
            </w:r>
            <w:r w:rsidRPr="006E7882">
              <w:rPr>
                <w:i/>
                <w:iCs/>
                <w:color w:val="000000"/>
              </w:rPr>
              <w:br/>
              <w:t>05.04.2013 № 269</w:t>
            </w:r>
          </w:p>
        </w:tc>
      </w:tr>
    </w:tbl>
    <w:p w:rsidR="00C375AE" w:rsidRPr="006E7882" w:rsidRDefault="00C375AE" w:rsidP="00C375AE">
      <w:pPr>
        <w:shd w:val="clear" w:color="auto" w:fill="FFFFFF"/>
        <w:ind w:firstLine="567"/>
        <w:rPr>
          <w:color w:val="000000"/>
        </w:rPr>
      </w:pPr>
      <w:r w:rsidRPr="006E7882">
        <w:rPr>
          <w:color w:val="000000"/>
        </w:rPr>
        <w:t> </w:t>
      </w:r>
    </w:p>
    <w:p w:rsidR="00C375AE" w:rsidRPr="006E7882" w:rsidRDefault="00C375AE" w:rsidP="00C375AE">
      <w:pPr>
        <w:shd w:val="clear" w:color="auto" w:fill="FFFFFF"/>
        <w:jc w:val="right"/>
        <w:rPr>
          <w:color w:val="000000"/>
        </w:rPr>
      </w:pPr>
      <w:r w:rsidRPr="006E7882">
        <w:rPr>
          <w:color w:val="000000"/>
        </w:rPr>
        <w:t>Форма</w:t>
      </w:r>
    </w:p>
    <w:p w:rsidR="00C375AE" w:rsidRPr="006E7882" w:rsidRDefault="00C375AE" w:rsidP="00C375AE">
      <w:pPr>
        <w:shd w:val="clear" w:color="auto" w:fill="FFFFFF"/>
        <w:ind w:firstLine="567"/>
        <w:jc w:val="both"/>
        <w:rPr>
          <w:color w:val="000000"/>
        </w:rPr>
      </w:pPr>
      <w:r w:rsidRPr="006E7882">
        <w:rPr>
          <w:color w:val="000000"/>
        </w:rPr>
        <w:t> </w:t>
      </w:r>
    </w:p>
    <w:tbl>
      <w:tblPr>
        <w:tblW w:w="9354" w:type="dxa"/>
        <w:shd w:val="clear" w:color="auto" w:fill="FFFFFF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3929"/>
        <w:gridCol w:w="5425"/>
      </w:tblGrid>
      <w:tr w:rsidR="00C375AE" w:rsidRPr="006E7882" w:rsidTr="00FD64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75AE" w:rsidRPr="006E7882" w:rsidRDefault="00C375AE" w:rsidP="00FD645F">
            <w:pPr>
              <w:rPr>
                <w:color w:val="000000"/>
              </w:rPr>
            </w:pPr>
            <w:r w:rsidRPr="006E7882">
              <w:rPr>
                <w:color w:val="000000"/>
              </w:rPr>
              <w:t> 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75AE" w:rsidRPr="006E7882" w:rsidRDefault="00C375AE" w:rsidP="00FD645F">
            <w:pPr>
              <w:rPr>
                <w:color w:val="000000"/>
              </w:rPr>
            </w:pPr>
            <w:r w:rsidRPr="006E7882">
              <w:rPr>
                <w:color w:val="000000"/>
              </w:rPr>
              <w:t>Руководителю ___________________________</w:t>
            </w:r>
          </w:p>
        </w:tc>
      </w:tr>
      <w:tr w:rsidR="00C375AE" w:rsidRPr="006E7882" w:rsidTr="00FD64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75AE" w:rsidRPr="006E7882" w:rsidRDefault="00C375AE" w:rsidP="00FD645F">
            <w:pPr>
              <w:rPr>
                <w:color w:val="000000"/>
              </w:rPr>
            </w:pPr>
            <w:r w:rsidRPr="006E788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75AE" w:rsidRPr="006E7882" w:rsidRDefault="00C375AE" w:rsidP="00FD645F">
            <w:pPr>
              <w:jc w:val="right"/>
              <w:rPr>
                <w:color w:val="000000"/>
                <w:sz w:val="20"/>
                <w:szCs w:val="20"/>
              </w:rPr>
            </w:pPr>
            <w:r w:rsidRPr="006E7882">
              <w:rPr>
                <w:color w:val="000000"/>
                <w:sz w:val="20"/>
                <w:szCs w:val="20"/>
              </w:rPr>
              <w:t>(наименование государственного органа,</w:t>
            </w:r>
          </w:p>
        </w:tc>
      </w:tr>
      <w:tr w:rsidR="00C375AE" w:rsidRPr="006E7882" w:rsidTr="00FD64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75AE" w:rsidRPr="006E7882" w:rsidRDefault="00C375AE" w:rsidP="00FD645F">
            <w:pPr>
              <w:rPr>
                <w:color w:val="000000"/>
              </w:rPr>
            </w:pPr>
            <w:r w:rsidRPr="006E788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75AE" w:rsidRPr="006E7882" w:rsidRDefault="00C375AE" w:rsidP="00FD645F">
            <w:pPr>
              <w:rPr>
                <w:color w:val="000000"/>
              </w:rPr>
            </w:pPr>
            <w:r w:rsidRPr="006E7882">
              <w:rPr>
                <w:color w:val="000000"/>
              </w:rPr>
              <w:t>________________________________________</w:t>
            </w:r>
          </w:p>
        </w:tc>
      </w:tr>
      <w:tr w:rsidR="00C375AE" w:rsidRPr="006E7882" w:rsidTr="00FD64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75AE" w:rsidRPr="006E7882" w:rsidRDefault="00C375AE" w:rsidP="00FD645F">
            <w:pPr>
              <w:rPr>
                <w:color w:val="000000"/>
              </w:rPr>
            </w:pPr>
            <w:r w:rsidRPr="006E788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75AE" w:rsidRPr="006E7882" w:rsidRDefault="00C375AE" w:rsidP="00FD645F">
            <w:pPr>
              <w:jc w:val="center"/>
              <w:rPr>
                <w:color w:val="000000"/>
                <w:sz w:val="20"/>
                <w:szCs w:val="20"/>
              </w:rPr>
            </w:pPr>
            <w:r w:rsidRPr="006E7882">
              <w:rPr>
                <w:color w:val="000000"/>
                <w:sz w:val="20"/>
                <w:szCs w:val="20"/>
              </w:rPr>
              <w:t>другой государственной организации, уполномоченного</w:t>
            </w:r>
            <w:r w:rsidRPr="006E7882">
              <w:rPr>
                <w:color w:val="000000"/>
                <w:sz w:val="20"/>
                <w:szCs w:val="20"/>
              </w:rPr>
              <w:br/>
              <w:t>лица)</w:t>
            </w:r>
          </w:p>
        </w:tc>
      </w:tr>
      <w:tr w:rsidR="00C375AE" w:rsidRPr="006E7882" w:rsidTr="00FD64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75AE" w:rsidRPr="006E7882" w:rsidRDefault="00C375AE" w:rsidP="00FD645F">
            <w:pPr>
              <w:rPr>
                <w:color w:val="000000"/>
              </w:rPr>
            </w:pPr>
            <w:r w:rsidRPr="006E788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75AE" w:rsidRPr="006E7882" w:rsidRDefault="00C375AE" w:rsidP="00FD645F">
            <w:pPr>
              <w:rPr>
                <w:color w:val="000000"/>
              </w:rPr>
            </w:pPr>
            <w:r w:rsidRPr="006E7882">
              <w:rPr>
                <w:color w:val="000000"/>
              </w:rPr>
              <w:t>________________________________________</w:t>
            </w:r>
          </w:p>
        </w:tc>
      </w:tr>
      <w:tr w:rsidR="00C375AE" w:rsidRPr="006E7882" w:rsidTr="00FD64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75AE" w:rsidRPr="006E7882" w:rsidRDefault="00C375AE" w:rsidP="00FD645F">
            <w:pPr>
              <w:rPr>
                <w:color w:val="000000"/>
              </w:rPr>
            </w:pPr>
            <w:r w:rsidRPr="006E788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75AE" w:rsidRPr="006E7882" w:rsidRDefault="00C375AE" w:rsidP="00FD645F">
            <w:pPr>
              <w:jc w:val="center"/>
              <w:rPr>
                <w:color w:val="000000"/>
                <w:sz w:val="20"/>
                <w:szCs w:val="20"/>
              </w:rPr>
            </w:pPr>
            <w:r w:rsidRPr="006E7882">
              <w:rPr>
                <w:color w:val="000000"/>
                <w:sz w:val="20"/>
                <w:szCs w:val="20"/>
              </w:rPr>
              <w:t>(фамилия, собственное имя, отчество</w:t>
            </w:r>
            <w:r w:rsidRPr="006E7882">
              <w:rPr>
                <w:color w:val="000000"/>
                <w:sz w:val="20"/>
                <w:szCs w:val="20"/>
              </w:rPr>
              <w:br/>
              <w:t>(если таковое имеется) заявителя)</w:t>
            </w:r>
          </w:p>
        </w:tc>
      </w:tr>
      <w:tr w:rsidR="00C375AE" w:rsidRPr="006E7882" w:rsidTr="00FD64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75AE" w:rsidRPr="006E7882" w:rsidRDefault="00C375AE" w:rsidP="00FD645F">
            <w:pPr>
              <w:rPr>
                <w:color w:val="000000"/>
              </w:rPr>
            </w:pPr>
            <w:r w:rsidRPr="006E788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75AE" w:rsidRPr="006E7882" w:rsidRDefault="00C375AE" w:rsidP="00FD645F">
            <w:pPr>
              <w:rPr>
                <w:color w:val="000000"/>
              </w:rPr>
            </w:pPr>
            <w:r w:rsidRPr="006E7882">
              <w:rPr>
                <w:color w:val="000000"/>
              </w:rPr>
              <w:t>________________________________________</w:t>
            </w:r>
          </w:p>
        </w:tc>
      </w:tr>
      <w:tr w:rsidR="00C375AE" w:rsidRPr="006E7882" w:rsidTr="00FD64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75AE" w:rsidRPr="006E7882" w:rsidRDefault="00C375AE" w:rsidP="00FD645F">
            <w:pPr>
              <w:rPr>
                <w:color w:val="000000"/>
              </w:rPr>
            </w:pPr>
            <w:r w:rsidRPr="006E788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75AE" w:rsidRPr="006E7882" w:rsidRDefault="00C375AE" w:rsidP="00FD645F">
            <w:pPr>
              <w:jc w:val="center"/>
              <w:rPr>
                <w:color w:val="000000"/>
                <w:sz w:val="20"/>
                <w:szCs w:val="20"/>
              </w:rPr>
            </w:pPr>
            <w:r w:rsidRPr="006E7882">
              <w:rPr>
                <w:color w:val="000000"/>
                <w:sz w:val="20"/>
                <w:szCs w:val="20"/>
              </w:rPr>
              <w:t>(место жительства)</w:t>
            </w:r>
          </w:p>
        </w:tc>
      </w:tr>
    </w:tbl>
    <w:p w:rsidR="00C375AE" w:rsidRPr="006E7882" w:rsidRDefault="00C375AE" w:rsidP="00C375AE">
      <w:pPr>
        <w:shd w:val="clear" w:color="auto" w:fill="FFFFFF"/>
        <w:ind w:firstLine="567"/>
        <w:rPr>
          <w:color w:val="000000"/>
        </w:rPr>
      </w:pPr>
      <w:r w:rsidRPr="006E7882">
        <w:rPr>
          <w:color w:val="000000"/>
        </w:rPr>
        <w:t> </w:t>
      </w:r>
    </w:p>
    <w:p w:rsidR="00C375AE" w:rsidRPr="006E7882" w:rsidRDefault="00E0226D" w:rsidP="00C375AE">
      <w:pPr>
        <w:shd w:val="clear" w:color="auto" w:fill="FFFFFF"/>
        <w:jc w:val="center"/>
        <w:outlineLvl w:val="0"/>
        <w:rPr>
          <w:b/>
          <w:bCs/>
          <w:color w:val="000088"/>
          <w:kern w:val="36"/>
          <w:sz w:val="36"/>
          <w:szCs w:val="36"/>
        </w:rPr>
      </w:pPr>
      <w:hyperlink r:id="rId5" w:tooltip="-" w:history="1">
        <w:r w:rsidR="00C375AE" w:rsidRPr="006E7882">
          <w:rPr>
            <w:b/>
            <w:bCs/>
            <w:color w:val="000000"/>
            <w:kern w:val="36"/>
            <w:sz w:val="36"/>
            <w:szCs w:val="36"/>
            <w:u w:val="single"/>
            <w:shd w:val="clear" w:color="auto" w:fill="FFFF00"/>
          </w:rPr>
          <w:t>ЗАЯВЛЕНИЕ</w:t>
        </w:r>
      </w:hyperlink>
    </w:p>
    <w:p w:rsidR="00C375AE" w:rsidRPr="006E7882" w:rsidRDefault="00C375AE" w:rsidP="00C375AE">
      <w:pPr>
        <w:shd w:val="clear" w:color="auto" w:fill="FFFFFF"/>
        <w:ind w:firstLine="567"/>
        <w:jc w:val="both"/>
        <w:rPr>
          <w:color w:val="000000"/>
        </w:rPr>
      </w:pPr>
      <w:r w:rsidRPr="006E7882">
        <w:rPr>
          <w:color w:val="000000"/>
        </w:rPr>
        <w:t>Прошу принять меня на учет желающих </w:t>
      </w:r>
      <w:r w:rsidRPr="006E7882">
        <w:rPr>
          <w:color w:val="000000"/>
          <w:shd w:val="clear" w:color="auto" w:fill="FFFF00"/>
        </w:rPr>
        <w:t>получить</w:t>
      </w:r>
      <w:r w:rsidRPr="006E7882">
        <w:rPr>
          <w:color w:val="000000"/>
        </w:rPr>
        <w:t> </w:t>
      </w:r>
      <w:r w:rsidRPr="006E7882">
        <w:rPr>
          <w:color w:val="000000"/>
          <w:shd w:val="clear" w:color="auto" w:fill="FFFF00"/>
        </w:rPr>
        <w:t>жилое</w:t>
      </w:r>
      <w:r w:rsidRPr="006E7882">
        <w:rPr>
          <w:color w:val="000000"/>
        </w:rPr>
        <w:t> </w:t>
      </w:r>
      <w:r w:rsidRPr="006E7882">
        <w:rPr>
          <w:color w:val="000000"/>
          <w:shd w:val="clear" w:color="auto" w:fill="FFFF00"/>
        </w:rPr>
        <w:t>помещение</w:t>
      </w:r>
      <w:r w:rsidRPr="006E7882">
        <w:rPr>
          <w:color w:val="000000"/>
        </w:rPr>
        <w:t> в </w:t>
      </w:r>
      <w:r w:rsidRPr="006E7882">
        <w:rPr>
          <w:color w:val="000000"/>
          <w:shd w:val="clear" w:color="auto" w:fill="FFFF00"/>
        </w:rPr>
        <w:t>общежитии</w:t>
      </w:r>
      <w:r w:rsidRPr="006E7882">
        <w:rPr>
          <w:color w:val="000000"/>
        </w:rPr>
        <w:t>. Работаю (прохожу службу, подготовку в резидентуре, учусь) _____________________________________________________________________</w:t>
      </w:r>
    </w:p>
    <w:p w:rsidR="00C375AE" w:rsidRPr="006E7882" w:rsidRDefault="00C375AE" w:rsidP="00C375AE">
      <w:pPr>
        <w:shd w:val="clear" w:color="auto" w:fill="FFFFFF"/>
        <w:jc w:val="center"/>
        <w:rPr>
          <w:color w:val="000000"/>
          <w:sz w:val="20"/>
          <w:szCs w:val="20"/>
        </w:rPr>
      </w:pPr>
      <w:r w:rsidRPr="006E7882">
        <w:rPr>
          <w:color w:val="000000"/>
          <w:sz w:val="20"/>
          <w:szCs w:val="20"/>
        </w:rPr>
        <w:t>(наименование</w:t>
      </w:r>
    </w:p>
    <w:p w:rsidR="00C375AE" w:rsidRPr="006E7882" w:rsidRDefault="00C375AE" w:rsidP="00C375AE">
      <w:pPr>
        <w:shd w:val="clear" w:color="auto" w:fill="FFFFFF"/>
        <w:jc w:val="both"/>
        <w:rPr>
          <w:color w:val="000000"/>
        </w:rPr>
      </w:pPr>
      <w:r w:rsidRPr="006E7882">
        <w:rPr>
          <w:color w:val="000000"/>
        </w:rPr>
        <w:t>_____________________________________________________________________.</w:t>
      </w:r>
    </w:p>
    <w:p w:rsidR="00C375AE" w:rsidRPr="006E7882" w:rsidRDefault="00C375AE" w:rsidP="00C375AE">
      <w:pPr>
        <w:shd w:val="clear" w:color="auto" w:fill="FFFFFF"/>
        <w:jc w:val="center"/>
        <w:rPr>
          <w:color w:val="000000"/>
        </w:rPr>
      </w:pPr>
      <w:r w:rsidRPr="006E7882">
        <w:rPr>
          <w:color w:val="000000"/>
          <w:sz w:val="20"/>
          <w:szCs w:val="20"/>
        </w:rPr>
        <w:t>структурного подразделения, факультет, курс, группа, иное)</w:t>
      </w:r>
    </w:p>
    <w:p w:rsidR="00C375AE" w:rsidRPr="006E7882" w:rsidRDefault="00C375AE" w:rsidP="00C375AE">
      <w:pPr>
        <w:shd w:val="clear" w:color="auto" w:fill="FFFFFF"/>
        <w:ind w:firstLine="567"/>
        <w:jc w:val="both"/>
        <w:rPr>
          <w:color w:val="000000"/>
        </w:rPr>
      </w:pPr>
      <w:r w:rsidRPr="006E7882">
        <w:rPr>
          <w:color w:val="000000"/>
        </w:rPr>
        <w:t>В настоящее время проживаю в качестве ______________________________</w:t>
      </w:r>
    </w:p>
    <w:p w:rsidR="00C375AE" w:rsidRPr="006E7882" w:rsidRDefault="00C375AE" w:rsidP="00C375AE">
      <w:pPr>
        <w:shd w:val="clear" w:color="auto" w:fill="FFFFFF"/>
        <w:rPr>
          <w:color w:val="000000"/>
          <w:sz w:val="20"/>
          <w:szCs w:val="20"/>
        </w:rPr>
      </w:pPr>
      <w:r w:rsidRPr="006E7882">
        <w:rPr>
          <w:color w:val="000000"/>
          <w:sz w:val="20"/>
          <w:szCs w:val="20"/>
        </w:rPr>
        <w:t>(нанимателя,</w:t>
      </w:r>
    </w:p>
    <w:p w:rsidR="00C375AE" w:rsidRPr="006E7882" w:rsidRDefault="00C375AE" w:rsidP="00C375AE">
      <w:pPr>
        <w:shd w:val="clear" w:color="auto" w:fill="FFFFFF"/>
        <w:jc w:val="both"/>
        <w:rPr>
          <w:color w:val="000000"/>
        </w:rPr>
      </w:pPr>
      <w:r w:rsidRPr="006E7882">
        <w:rPr>
          <w:color w:val="000000"/>
        </w:rPr>
        <w:t>_____________________________________________________________________</w:t>
      </w:r>
    </w:p>
    <w:p w:rsidR="00C375AE" w:rsidRPr="006E7882" w:rsidRDefault="00C375AE" w:rsidP="00C375AE">
      <w:pPr>
        <w:shd w:val="clear" w:color="auto" w:fill="FFFFFF"/>
        <w:jc w:val="center"/>
        <w:rPr>
          <w:color w:val="000000"/>
          <w:sz w:val="20"/>
          <w:szCs w:val="20"/>
        </w:rPr>
      </w:pPr>
      <w:r w:rsidRPr="006E7882">
        <w:rPr>
          <w:color w:val="000000"/>
          <w:sz w:val="20"/>
          <w:szCs w:val="20"/>
        </w:rPr>
        <w:t>члена семьи нанимателя,</w:t>
      </w:r>
    </w:p>
    <w:p w:rsidR="00C375AE" w:rsidRPr="006E7882" w:rsidRDefault="00C375AE" w:rsidP="00C375AE">
      <w:pPr>
        <w:shd w:val="clear" w:color="auto" w:fill="FFFFFF"/>
        <w:jc w:val="both"/>
        <w:rPr>
          <w:color w:val="000000"/>
        </w:rPr>
      </w:pPr>
      <w:r w:rsidRPr="006E7882">
        <w:rPr>
          <w:color w:val="000000"/>
        </w:rPr>
        <w:t>_____________________________________________________________________</w:t>
      </w:r>
    </w:p>
    <w:p w:rsidR="00C375AE" w:rsidRPr="006E7882" w:rsidRDefault="00C375AE" w:rsidP="00C375AE">
      <w:pPr>
        <w:shd w:val="clear" w:color="auto" w:fill="FFFFFF"/>
        <w:jc w:val="center"/>
        <w:rPr>
          <w:color w:val="000000"/>
          <w:sz w:val="20"/>
          <w:szCs w:val="20"/>
        </w:rPr>
      </w:pPr>
      <w:r w:rsidRPr="006E7882">
        <w:rPr>
          <w:color w:val="000000"/>
          <w:sz w:val="20"/>
          <w:szCs w:val="20"/>
        </w:rPr>
        <w:t>собственника, члена организации застройщиков)</w:t>
      </w:r>
    </w:p>
    <w:p w:rsidR="00C375AE" w:rsidRPr="006E7882" w:rsidRDefault="00C375AE" w:rsidP="00C375AE">
      <w:pPr>
        <w:shd w:val="clear" w:color="auto" w:fill="FFFFFF"/>
        <w:jc w:val="both"/>
        <w:rPr>
          <w:color w:val="000000"/>
        </w:rPr>
      </w:pPr>
      <w:r w:rsidRPr="006E7882">
        <w:rPr>
          <w:color w:val="000000"/>
        </w:rPr>
        <w:t>в жилом помещении общей площадью ______ кв. метров (всего проживает ______</w:t>
      </w:r>
    </w:p>
    <w:p w:rsidR="00C375AE" w:rsidRPr="006E7882" w:rsidRDefault="00C375AE" w:rsidP="00C375AE">
      <w:pPr>
        <w:shd w:val="clear" w:color="auto" w:fill="FFFFFF"/>
        <w:jc w:val="both"/>
        <w:rPr>
          <w:color w:val="000000"/>
        </w:rPr>
      </w:pPr>
      <w:r w:rsidRPr="006E7882">
        <w:rPr>
          <w:color w:val="000000"/>
        </w:rPr>
        <w:t>человек) по адресу: ____________________________________________________</w:t>
      </w:r>
    </w:p>
    <w:p w:rsidR="00C375AE" w:rsidRPr="006E7882" w:rsidRDefault="00C375AE" w:rsidP="00C375AE">
      <w:pPr>
        <w:shd w:val="clear" w:color="auto" w:fill="FFFFFF"/>
        <w:jc w:val="center"/>
        <w:rPr>
          <w:color w:val="000000"/>
          <w:sz w:val="20"/>
          <w:szCs w:val="20"/>
        </w:rPr>
      </w:pPr>
      <w:r w:rsidRPr="006E7882">
        <w:rPr>
          <w:color w:val="000000"/>
          <w:sz w:val="20"/>
          <w:szCs w:val="20"/>
        </w:rPr>
        <w:t>(населенный пункт,</w:t>
      </w:r>
    </w:p>
    <w:p w:rsidR="00C375AE" w:rsidRPr="006E7882" w:rsidRDefault="00C375AE" w:rsidP="00C375AE">
      <w:pPr>
        <w:shd w:val="clear" w:color="auto" w:fill="FFFFFF"/>
        <w:jc w:val="both"/>
        <w:rPr>
          <w:color w:val="000000"/>
        </w:rPr>
      </w:pPr>
      <w:r w:rsidRPr="006E7882">
        <w:rPr>
          <w:color w:val="000000"/>
        </w:rPr>
        <w:t>_____________________________________________________________________</w:t>
      </w:r>
    </w:p>
    <w:p w:rsidR="00C375AE" w:rsidRPr="006E7882" w:rsidRDefault="00C375AE" w:rsidP="00C375AE">
      <w:pPr>
        <w:shd w:val="clear" w:color="auto" w:fill="FFFFFF"/>
        <w:jc w:val="center"/>
        <w:rPr>
          <w:color w:val="000000"/>
          <w:sz w:val="20"/>
          <w:szCs w:val="20"/>
        </w:rPr>
      </w:pPr>
      <w:r w:rsidRPr="006E7882">
        <w:rPr>
          <w:color w:val="000000"/>
          <w:sz w:val="20"/>
          <w:szCs w:val="20"/>
        </w:rPr>
        <w:t>улица, проспект, переулок)</w:t>
      </w:r>
    </w:p>
    <w:p w:rsidR="00C375AE" w:rsidRPr="006E7882" w:rsidRDefault="00C375AE" w:rsidP="00C375AE">
      <w:pPr>
        <w:shd w:val="clear" w:color="auto" w:fill="FFFFFF"/>
        <w:jc w:val="both"/>
        <w:rPr>
          <w:color w:val="000000"/>
        </w:rPr>
      </w:pPr>
      <w:r w:rsidRPr="006E7882">
        <w:rPr>
          <w:color w:val="000000"/>
        </w:rPr>
        <w:t>дом ______, корпус ______, квартира ______.</w:t>
      </w:r>
    </w:p>
    <w:p w:rsidR="00C375AE" w:rsidRPr="006E7882" w:rsidRDefault="00C375AE" w:rsidP="00C375AE">
      <w:pPr>
        <w:shd w:val="clear" w:color="auto" w:fill="FFFFFF"/>
        <w:ind w:firstLine="567"/>
        <w:jc w:val="both"/>
        <w:rPr>
          <w:color w:val="000000"/>
        </w:rPr>
      </w:pPr>
      <w:r w:rsidRPr="006E7882">
        <w:rPr>
          <w:color w:val="000000"/>
        </w:rPr>
        <w:t> </w:t>
      </w:r>
    </w:p>
    <w:p w:rsidR="00C375AE" w:rsidRPr="006E7882" w:rsidRDefault="00C375AE" w:rsidP="00C375AE">
      <w:pPr>
        <w:shd w:val="clear" w:color="auto" w:fill="FFFFFF"/>
        <w:ind w:firstLine="567"/>
        <w:jc w:val="both"/>
        <w:rPr>
          <w:color w:val="000000"/>
        </w:rPr>
      </w:pPr>
      <w:r w:rsidRPr="006E7882">
        <w:rPr>
          <w:color w:val="000000"/>
        </w:rPr>
        <w:t>К заявлению прилагаю документы:</w:t>
      </w:r>
    </w:p>
    <w:p w:rsidR="00C375AE" w:rsidRPr="006E7882" w:rsidRDefault="00C375AE" w:rsidP="00C375AE">
      <w:pPr>
        <w:shd w:val="clear" w:color="auto" w:fill="FFFFFF"/>
        <w:ind w:firstLine="567"/>
        <w:jc w:val="both"/>
        <w:rPr>
          <w:color w:val="000000"/>
        </w:rPr>
      </w:pPr>
      <w:r w:rsidRPr="006E7882">
        <w:rPr>
          <w:color w:val="000000"/>
        </w:rPr>
        <w:t>1. _______________________________________________________</w:t>
      </w:r>
    </w:p>
    <w:p w:rsidR="00C375AE" w:rsidRPr="006E7882" w:rsidRDefault="00C375AE" w:rsidP="00C375AE">
      <w:pPr>
        <w:shd w:val="clear" w:color="auto" w:fill="FFFFFF"/>
        <w:ind w:firstLine="567"/>
        <w:jc w:val="both"/>
        <w:rPr>
          <w:color w:val="000000"/>
        </w:rPr>
      </w:pPr>
      <w:r w:rsidRPr="006E7882">
        <w:rPr>
          <w:color w:val="000000"/>
        </w:rPr>
        <w:t>2. _______________________________________________________</w:t>
      </w:r>
    </w:p>
    <w:p w:rsidR="00C375AE" w:rsidRPr="006E7882" w:rsidRDefault="00C375AE" w:rsidP="00C375AE">
      <w:pPr>
        <w:shd w:val="clear" w:color="auto" w:fill="FFFFFF"/>
        <w:ind w:firstLine="567"/>
        <w:jc w:val="both"/>
        <w:rPr>
          <w:color w:val="000000"/>
        </w:rPr>
      </w:pPr>
      <w:r w:rsidRPr="006E7882">
        <w:rPr>
          <w:color w:val="000000"/>
        </w:rPr>
        <w:t> </w:t>
      </w:r>
    </w:p>
    <w:tbl>
      <w:tblPr>
        <w:tblW w:w="9638" w:type="dxa"/>
        <w:shd w:val="clear" w:color="auto" w:fill="FFFFFF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2776"/>
        <w:gridCol w:w="3510"/>
        <w:gridCol w:w="262"/>
        <w:gridCol w:w="2806"/>
        <w:gridCol w:w="284"/>
      </w:tblGrid>
      <w:tr w:rsidR="00C375AE" w:rsidRPr="006E7882" w:rsidTr="00FD645F">
        <w:trPr>
          <w:gridAfter w:val="1"/>
          <w:wAfter w:w="284" w:type="dxa"/>
        </w:trPr>
        <w:tc>
          <w:tcPr>
            <w:tcW w:w="6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75AE" w:rsidRPr="006E7882" w:rsidRDefault="00C375AE" w:rsidP="00FD645F">
            <w:pPr>
              <w:rPr>
                <w:color w:val="000000"/>
              </w:rPr>
            </w:pPr>
            <w:r w:rsidRPr="006E7882">
              <w:rPr>
                <w:color w:val="000000"/>
              </w:rPr>
              <w:t>____________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75AE" w:rsidRPr="006E7882" w:rsidRDefault="00C375AE" w:rsidP="00FD645F">
            <w:pPr>
              <w:rPr>
                <w:color w:val="000000"/>
              </w:rPr>
            </w:pPr>
            <w:r w:rsidRPr="006E7882">
              <w:rPr>
                <w:color w:val="000000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75AE" w:rsidRPr="006E7882" w:rsidRDefault="00C375AE" w:rsidP="00FD645F">
            <w:pPr>
              <w:jc w:val="center"/>
              <w:rPr>
                <w:color w:val="000000"/>
              </w:rPr>
            </w:pPr>
            <w:r w:rsidRPr="006E7882">
              <w:rPr>
                <w:color w:val="000000"/>
              </w:rPr>
              <w:t>____________________</w:t>
            </w:r>
          </w:p>
        </w:tc>
      </w:tr>
      <w:tr w:rsidR="00C375AE" w:rsidRPr="006E7882" w:rsidTr="00FD645F">
        <w:trPr>
          <w:gridAfter w:val="1"/>
          <w:wAfter w:w="284" w:type="dxa"/>
          <w:trHeight w:val="539"/>
        </w:trPr>
        <w:tc>
          <w:tcPr>
            <w:tcW w:w="6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75AE" w:rsidRPr="006E7882" w:rsidRDefault="00C375AE" w:rsidP="00FD645F">
            <w:pPr>
              <w:rPr>
                <w:color w:val="000000"/>
                <w:sz w:val="20"/>
                <w:szCs w:val="20"/>
              </w:rPr>
            </w:pPr>
            <w:r w:rsidRPr="006E7882">
              <w:rPr>
                <w:color w:val="000000"/>
                <w:sz w:val="20"/>
                <w:szCs w:val="20"/>
              </w:rPr>
              <w:t>(дата)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75AE" w:rsidRPr="006E7882" w:rsidRDefault="00C375AE" w:rsidP="00FD645F">
            <w:pPr>
              <w:rPr>
                <w:color w:val="000000"/>
              </w:rPr>
            </w:pPr>
            <w:r w:rsidRPr="006E7882">
              <w:rPr>
                <w:color w:val="000000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75AE" w:rsidRDefault="00C375AE" w:rsidP="00FD645F">
            <w:pPr>
              <w:jc w:val="center"/>
              <w:rPr>
                <w:color w:val="000000"/>
                <w:sz w:val="20"/>
                <w:szCs w:val="20"/>
              </w:rPr>
            </w:pPr>
            <w:r w:rsidRPr="006E7882">
              <w:rPr>
                <w:color w:val="000000"/>
                <w:sz w:val="20"/>
                <w:szCs w:val="20"/>
              </w:rPr>
              <w:t>(подпись)</w:t>
            </w:r>
          </w:p>
          <w:p w:rsidR="00C375AE" w:rsidRDefault="00C375AE" w:rsidP="00FD64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75AE" w:rsidRDefault="00C375AE" w:rsidP="00FD64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75AE" w:rsidRDefault="00C375AE" w:rsidP="00FD64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75AE" w:rsidRDefault="00C375AE" w:rsidP="00FD64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75AE" w:rsidRDefault="00C375AE" w:rsidP="00FD64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75AE" w:rsidRPr="006E7882" w:rsidRDefault="00C375AE" w:rsidP="00FD64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75AE" w:rsidRPr="00226AEA" w:rsidTr="00FD645F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77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lastRenderedPageBreak/>
              <w:t> </w:t>
            </w:r>
          </w:p>
        </w:tc>
        <w:tc>
          <w:tcPr>
            <w:tcW w:w="6862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_________________________________________</w:t>
            </w:r>
          </w:p>
        </w:tc>
      </w:tr>
      <w:tr w:rsidR="00C375AE" w:rsidRPr="00226AEA" w:rsidTr="00FD645F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77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 </w:t>
            </w:r>
          </w:p>
        </w:tc>
        <w:tc>
          <w:tcPr>
            <w:tcW w:w="6862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(наименование государственного органа, организации)</w:t>
            </w:r>
          </w:p>
        </w:tc>
      </w:tr>
      <w:tr w:rsidR="00C375AE" w:rsidRPr="00226AEA" w:rsidTr="00FD645F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77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 </w:t>
            </w:r>
          </w:p>
        </w:tc>
        <w:tc>
          <w:tcPr>
            <w:tcW w:w="6862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от _______________________________________</w:t>
            </w:r>
          </w:p>
        </w:tc>
      </w:tr>
      <w:tr w:rsidR="00C375AE" w:rsidRPr="00226AEA" w:rsidTr="00FD645F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77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 </w:t>
            </w:r>
          </w:p>
        </w:tc>
        <w:tc>
          <w:tcPr>
            <w:tcW w:w="6862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(фамилия, собственное имя, отчество (если таковое</w:t>
            </w:r>
          </w:p>
        </w:tc>
      </w:tr>
      <w:tr w:rsidR="00C375AE" w:rsidRPr="00226AEA" w:rsidTr="00FD645F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77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 </w:t>
            </w:r>
          </w:p>
        </w:tc>
        <w:tc>
          <w:tcPr>
            <w:tcW w:w="6862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имеется) заявителя)</w:t>
            </w:r>
          </w:p>
        </w:tc>
      </w:tr>
      <w:tr w:rsidR="00C375AE" w:rsidRPr="00226AEA" w:rsidTr="00FD645F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77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 </w:t>
            </w:r>
          </w:p>
        </w:tc>
        <w:tc>
          <w:tcPr>
            <w:tcW w:w="6862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проживающей(его) ________________________</w:t>
            </w:r>
          </w:p>
        </w:tc>
      </w:tr>
      <w:tr w:rsidR="00C375AE" w:rsidRPr="00226AEA" w:rsidTr="00FD645F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77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 </w:t>
            </w:r>
          </w:p>
        </w:tc>
        <w:tc>
          <w:tcPr>
            <w:tcW w:w="6862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_________________________________________,</w:t>
            </w:r>
          </w:p>
        </w:tc>
      </w:tr>
      <w:tr w:rsidR="00C375AE" w:rsidRPr="00226AEA" w:rsidTr="00FD645F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77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 </w:t>
            </w:r>
          </w:p>
        </w:tc>
        <w:tc>
          <w:tcPr>
            <w:tcW w:w="6862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данные документа, удостоверяющего личность: _________________________________________</w:t>
            </w:r>
          </w:p>
        </w:tc>
      </w:tr>
      <w:tr w:rsidR="00C375AE" w:rsidRPr="00226AEA" w:rsidTr="00FD645F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77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 </w:t>
            </w:r>
          </w:p>
        </w:tc>
        <w:tc>
          <w:tcPr>
            <w:tcW w:w="6862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(вид документа, серия (при наличии), номер,</w:t>
            </w:r>
          </w:p>
        </w:tc>
      </w:tr>
      <w:tr w:rsidR="00C375AE" w:rsidRPr="00226AEA" w:rsidTr="00FD645F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77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 </w:t>
            </w:r>
          </w:p>
        </w:tc>
        <w:tc>
          <w:tcPr>
            <w:tcW w:w="6862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дата выдачи, наименование государственного органа,</w:t>
            </w:r>
          </w:p>
        </w:tc>
      </w:tr>
      <w:tr w:rsidR="00C375AE" w:rsidRPr="00226AEA" w:rsidTr="00FD645F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77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 </w:t>
            </w:r>
          </w:p>
        </w:tc>
        <w:tc>
          <w:tcPr>
            <w:tcW w:w="6862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его выдавшего, идентификационный номер (при наличии)</w:t>
            </w:r>
          </w:p>
        </w:tc>
      </w:tr>
    </w:tbl>
    <w:p w:rsidR="00C375AE" w:rsidRDefault="00C375AE" w:rsidP="00C375AE">
      <w:pPr>
        <w:ind w:firstLine="709"/>
        <w:jc w:val="center"/>
        <w:rPr>
          <w:b/>
          <w:bCs/>
        </w:rPr>
      </w:pPr>
    </w:p>
    <w:p w:rsidR="00C375AE" w:rsidRDefault="00C375AE" w:rsidP="00C375AE">
      <w:pPr>
        <w:ind w:firstLine="709"/>
        <w:jc w:val="center"/>
        <w:rPr>
          <w:b/>
          <w:bCs/>
        </w:rPr>
      </w:pPr>
      <w:r w:rsidRPr="00226AEA">
        <w:rPr>
          <w:b/>
          <w:bCs/>
        </w:rPr>
        <w:t>ЗАЯВЛЕНИЕ</w:t>
      </w:r>
    </w:p>
    <w:p w:rsidR="00C375AE" w:rsidRPr="007B30B8" w:rsidRDefault="00C375AE" w:rsidP="00C375AE">
      <w:pPr>
        <w:ind w:firstLine="709"/>
        <w:jc w:val="both"/>
        <w:rPr>
          <w:b/>
          <w:sz w:val="28"/>
          <w:szCs w:val="28"/>
        </w:rPr>
      </w:pPr>
      <w:r w:rsidRPr="00226AEA">
        <w:rPr>
          <w:b/>
          <w:bCs/>
        </w:rPr>
        <w:br/>
      </w:r>
      <w:r>
        <w:rPr>
          <w:iCs/>
          <w:sz w:val="28"/>
          <w:szCs w:val="28"/>
        </w:rPr>
        <w:t xml:space="preserve">          </w:t>
      </w:r>
      <w:r w:rsidRPr="007B30B8">
        <w:rPr>
          <w:iCs/>
          <w:sz w:val="28"/>
          <w:szCs w:val="28"/>
          <w:lang w:val="x-none"/>
        </w:rPr>
        <w:t>Прошу</w:t>
      </w:r>
      <w:r w:rsidRPr="007B30B8">
        <w:rPr>
          <w:b/>
          <w:sz w:val="28"/>
          <w:szCs w:val="28"/>
        </w:rPr>
        <w:t xml:space="preserve"> </w:t>
      </w:r>
      <w:r w:rsidRPr="007B30B8">
        <w:rPr>
          <w:sz w:val="28"/>
          <w:szCs w:val="28"/>
        </w:rPr>
        <w:t>выдать </w:t>
      </w:r>
      <w:hyperlink r:id="rId6" w:anchor="a115" w:tooltip="+" w:history="1">
        <w:r w:rsidRPr="007B30B8">
          <w:rPr>
            <w:rStyle w:val="a5"/>
            <w:rFonts w:eastAsiaTheme="minorEastAsia"/>
            <w:sz w:val="28"/>
            <w:szCs w:val="28"/>
          </w:rPr>
          <w:t>у</w:t>
        </w:r>
      </w:hyperlink>
      <w:r w:rsidRPr="007B30B8">
        <w:rPr>
          <w:sz w:val="28"/>
          <w:szCs w:val="28"/>
        </w:rPr>
        <w:t> о наличии (отсутствии) исполнительных листов</w:t>
      </w:r>
      <w:r w:rsidRPr="007B30B8">
        <w:rPr>
          <w:color w:val="000000"/>
          <w:sz w:val="28"/>
          <w:szCs w:val="28"/>
          <w:shd w:val="clear" w:color="auto" w:fill="FFFFFF"/>
        </w:rPr>
        <w:t> и (или) иных требований о взыскании с меня задолженности по налогам, другим неисполненным обязательствам перед Республикой Беларусь, ее административно-территориальными единицами, юридическими и физическими лицами для решения вопроса о выходе из гражданства Республики Беларусь</w:t>
      </w:r>
    </w:p>
    <w:p w:rsidR="00C375AE" w:rsidRPr="007B30B8" w:rsidRDefault="00C375AE" w:rsidP="00C375AE">
      <w:pPr>
        <w:ind w:firstLine="709"/>
        <w:jc w:val="both"/>
        <w:rPr>
          <w:b/>
          <w:sz w:val="28"/>
          <w:szCs w:val="28"/>
        </w:rPr>
      </w:pPr>
    </w:p>
    <w:p w:rsidR="00C375AE" w:rsidRPr="007B30B8" w:rsidRDefault="00C375AE" w:rsidP="00C375AE">
      <w:pPr>
        <w:pStyle w:val="newncpi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30B8">
        <w:rPr>
          <w:sz w:val="28"/>
          <w:szCs w:val="28"/>
        </w:rPr>
        <w:t xml:space="preserve">К заявлению прилагаю копию </w:t>
      </w:r>
      <w:hyperlink r:id="rId7" w:anchor="a2" w:tooltip="+" w:history="1">
        <w:r w:rsidRPr="007B30B8">
          <w:rPr>
            <w:rStyle w:val="a5"/>
            <w:rFonts w:eastAsiaTheme="minorEastAsia"/>
            <w:sz w:val="28"/>
            <w:szCs w:val="28"/>
            <w:shd w:val="clear" w:color="auto" w:fill="FFFFFF"/>
          </w:rPr>
          <w:t>паспорт</w:t>
        </w:r>
      </w:hyperlink>
      <w:r w:rsidRPr="007B30B8">
        <w:rPr>
          <w:sz w:val="28"/>
          <w:szCs w:val="28"/>
        </w:rPr>
        <w:t>а</w:t>
      </w:r>
      <w:r w:rsidRPr="007B30B8">
        <w:rPr>
          <w:color w:val="000000"/>
          <w:sz w:val="28"/>
          <w:szCs w:val="28"/>
          <w:shd w:val="clear" w:color="auto" w:fill="FFFFFF"/>
        </w:rPr>
        <w:t>  (иного документа, удостоверяющего личность).</w:t>
      </w:r>
    </w:p>
    <w:p w:rsidR="00C375AE" w:rsidRPr="007B30B8" w:rsidRDefault="00C375AE" w:rsidP="00C375AE">
      <w:pPr>
        <w:spacing w:line="280" w:lineRule="exact"/>
        <w:ind w:firstLine="539"/>
        <w:jc w:val="both"/>
        <w:rPr>
          <w:b/>
          <w:i/>
          <w:sz w:val="28"/>
          <w:szCs w:val="28"/>
        </w:rPr>
      </w:pPr>
    </w:p>
    <w:p w:rsidR="00C375AE" w:rsidRDefault="00C375AE" w:rsidP="00C375AE">
      <w:pPr>
        <w:spacing w:line="280" w:lineRule="exact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119"/>
        <w:gridCol w:w="3117"/>
      </w:tblGrid>
      <w:tr w:rsidR="00C375AE" w:rsidTr="00FD645F">
        <w:trPr>
          <w:trHeight w:val="565"/>
        </w:trPr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5AE" w:rsidRDefault="00C375AE" w:rsidP="00FD645F">
            <w:pPr>
              <w:pStyle w:val="newncpi0"/>
              <w:spacing w:line="280" w:lineRule="exact"/>
            </w:pPr>
            <w:r>
              <w:t>__ ______________ 20__ г.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5AE" w:rsidRDefault="00C375AE" w:rsidP="00FD645F">
            <w:pPr>
              <w:pStyle w:val="newncpi0"/>
              <w:spacing w:line="280" w:lineRule="exact"/>
              <w:jc w:val="center"/>
            </w:pPr>
            <w:r>
              <w:t>_________________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5AE" w:rsidRDefault="00C375AE" w:rsidP="00FD645F">
            <w:pPr>
              <w:pStyle w:val="newncpi0"/>
              <w:spacing w:line="280" w:lineRule="exact"/>
              <w:jc w:val="center"/>
            </w:pPr>
            <w:r>
              <w:t>_________________________</w:t>
            </w:r>
          </w:p>
        </w:tc>
      </w:tr>
      <w:tr w:rsidR="00C375AE" w:rsidTr="00FD645F">
        <w:trPr>
          <w:trHeight w:val="240"/>
        </w:trPr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5AE" w:rsidRDefault="00C375AE" w:rsidP="00FD645F">
            <w:pPr>
              <w:pStyle w:val="table10"/>
              <w:spacing w:line="280" w:lineRule="exact"/>
            </w:pP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5AE" w:rsidRDefault="00C375AE" w:rsidP="00FD645F">
            <w:pPr>
              <w:pStyle w:val="table10"/>
              <w:spacing w:line="280" w:lineRule="exact"/>
              <w:jc w:val="center"/>
            </w:pPr>
            <w:r>
              <w:t>(подпись)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5AE" w:rsidRDefault="00C375AE" w:rsidP="00FD645F">
            <w:pPr>
              <w:pStyle w:val="table10"/>
              <w:spacing w:line="280" w:lineRule="exact"/>
              <w:jc w:val="center"/>
            </w:pPr>
            <w:r>
              <w:t>(инициалы, фамилия)</w:t>
            </w:r>
          </w:p>
        </w:tc>
      </w:tr>
    </w:tbl>
    <w:p w:rsidR="00C375AE" w:rsidRPr="006E7882" w:rsidRDefault="00C375AE" w:rsidP="00C375AE">
      <w:pPr>
        <w:rPr>
          <w:b/>
        </w:rPr>
      </w:pPr>
    </w:p>
    <w:p w:rsidR="00C375AE" w:rsidRDefault="00C375AE" w:rsidP="00C375AE"/>
    <w:p w:rsidR="00771755" w:rsidRDefault="00771755"/>
    <w:sectPr w:rsidR="00771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AE"/>
    <w:rsid w:val="003F59F4"/>
    <w:rsid w:val="00771755"/>
    <w:rsid w:val="00C375AE"/>
    <w:rsid w:val="00DF78B2"/>
    <w:rsid w:val="00E0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E09F3"/>
  <w15:chartTrackingRefBased/>
  <w15:docId w15:val="{DBFB120D-9792-4515-830B-A4D3E1AF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rsid w:val="00C375AE"/>
    <w:rPr>
      <w:rFonts w:ascii="Times New Roman" w:hAnsi="Times New Roman" w:cs="Times New Roman" w:hint="default"/>
      <w:i/>
      <w:iCs/>
      <w:sz w:val="20"/>
      <w:szCs w:val="20"/>
    </w:rPr>
  </w:style>
  <w:style w:type="table" w:styleId="a3">
    <w:name w:val="Table Grid"/>
    <w:basedOn w:val="a1"/>
    <w:uiPriority w:val="39"/>
    <w:rsid w:val="00C375AE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val="be-BY" w:eastAsia="be-BY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C375AE"/>
    <w:pPr>
      <w:spacing w:before="100" w:beforeAutospacing="1" w:after="100" w:afterAutospacing="1"/>
    </w:pPr>
  </w:style>
  <w:style w:type="paragraph" w:customStyle="1" w:styleId="article">
    <w:name w:val="article"/>
    <w:basedOn w:val="a"/>
    <w:rsid w:val="00C375AE"/>
    <w:pPr>
      <w:spacing w:before="240" w:after="240"/>
      <w:ind w:left="1922" w:hanging="1355"/>
    </w:pPr>
    <w:rPr>
      <w:b/>
      <w:bCs/>
    </w:rPr>
  </w:style>
  <w:style w:type="paragraph" w:customStyle="1" w:styleId="table10">
    <w:name w:val="table10"/>
    <w:basedOn w:val="a"/>
    <w:link w:val="table100"/>
    <w:rsid w:val="00C375AE"/>
    <w:rPr>
      <w:rFonts w:eastAsiaTheme="minorEastAsia"/>
      <w:sz w:val="20"/>
      <w:szCs w:val="20"/>
    </w:rPr>
  </w:style>
  <w:style w:type="table" w:customStyle="1" w:styleId="tablencpi">
    <w:name w:val="tablencpi"/>
    <w:basedOn w:val="a1"/>
    <w:rsid w:val="00C37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C375AE"/>
    <w:rPr>
      <w:color w:val="0000FF"/>
      <w:u w:val="single"/>
    </w:rPr>
  </w:style>
  <w:style w:type="character" w:customStyle="1" w:styleId="table100">
    <w:name w:val="table10 Знак"/>
    <w:basedOn w:val="a0"/>
    <w:link w:val="table10"/>
    <w:locked/>
    <w:rsid w:val="00C375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C375AE"/>
    <w:pPr>
      <w:spacing w:before="100" w:beforeAutospacing="1" w:after="100" w:afterAutospacing="1"/>
    </w:pPr>
  </w:style>
  <w:style w:type="paragraph" w:customStyle="1" w:styleId="newncpi0">
    <w:name w:val="newncpi0"/>
    <w:basedOn w:val="a"/>
    <w:rsid w:val="00C375AE"/>
    <w:pPr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DF78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78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i.by/tx.dll?d=179950&amp;a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i.by/tx.dll?d=261713&amp;a=115" TargetMode="External"/><Relationship Id="rId5" Type="http://schemas.openxmlformats.org/officeDocument/2006/relationships/hyperlink" Target="https://bii.by/tx.dll?d=246805.xls" TargetMode="External"/><Relationship Id="rId4" Type="http://schemas.openxmlformats.org/officeDocument/2006/relationships/hyperlink" Target="https://bii.by/tx.dll?d=258265&amp;a=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43</Pages>
  <Words>6222</Words>
  <Characters>35472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Шинкевич</dc:creator>
  <cp:keywords/>
  <dc:description/>
  <cp:lastModifiedBy>Шинкевич</cp:lastModifiedBy>
  <cp:revision>5</cp:revision>
  <cp:lastPrinted>2023-08-25T08:17:00Z</cp:lastPrinted>
  <dcterms:created xsi:type="dcterms:W3CDTF">2023-04-17T08:17:00Z</dcterms:created>
  <dcterms:modified xsi:type="dcterms:W3CDTF">2024-05-29T09:42:00Z</dcterms:modified>
</cp:coreProperties>
</file>